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A31FF" w14:textId="77777777" w:rsidR="002B1182" w:rsidRPr="002367A7" w:rsidRDefault="007775C7" w:rsidP="002367A7">
      <w:pPr>
        <w:pStyle w:val="Heading2"/>
        <w:spacing w:line="276" w:lineRule="auto"/>
      </w:pPr>
      <w:r w:rsidRPr="002367A7">
        <w:t>TEZ TESLİM İŞLEMLERİ</w:t>
      </w:r>
    </w:p>
    <w:p w14:paraId="34ECC580" w14:textId="77777777" w:rsidR="002B1182" w:rsidRPr="002367A7" w:rsidRDefault="002B1182" w:rsidP="002367A7">
      <w:pPr>
        <w:spacing w:line="276" w:lineRule="auto"/>
      </w:pPr>
    </w:p>
    <w:p w14:paraId="7A618C60" w14:textId="77777777" w:rsidR="002B1182" w:rsidRPr="002367A7" w:rsidRDefault="002B1182" w:rsidP="002367A7">
      <w:pPr>
        <w:pStyle w:val="msobodytextindent20"/>
        <w:tabs>
          <w:tab w:val="num" w:pos="0"/>
        </w:tabs>
        <w:spacing w:after="24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367A7">
        <w:rPr>
          <w:rFonts w:ascii="Times New Roman" w:hAnsi="Times New Roman"/>
          <w:b/>
          <w:sz w:val="24"/>
          <w:szCs w:val="24"/>
        </w:rPr>
        <w:t>a)</w:t>
      </w:r>
      <w:r w:rsidRPr="002367A7">
        <w:rPr>
          <w:rFonts w:ascii="Times New Roman" w:hAnsi="Times New Roman"/>
          <w:sz w:val="24"/>
          <w:szCs w:val="24"/>
        </w:rPr>
        <w:t xml:space="preserve"> “Tez Kabul ve Yazım Kuralları” kitapçığına uygun yazılmış, kapaklı ve/veya ciltli, imzaları orijinal, danışmanın yazılı olarak onayladığı 3 adet ciltli tez.</w:t>
      </w:r>
    </w:p>
    <w:p w14:paraId="0B5326A7" w14:textId="77777777" w:rsidR="002B1182" w:rsidRPr="002367A7" w:rsidRDefault="002B1182" w:rsidP="002367A7">
      <w:pPr>
        <w:pStyle w:val="msobodytextindent20"/>
        <w:tabs>
          <w:tab w:val="num" w:pos="0"/>
        </w:tabs>
        <w:spacing w:after="24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367A7">
        <w:rPr>
          <w:rFonts w:ascii="Times New Roman" w:hAnsi="Times New Roman"/>
          <w:b/>
          <w:sz w:val="24"/>
          <w:szCs w:val="24"/>
        </w:rPr>
        <w:t>b)</w:t>
      </w:r>
      <w:r w:rsidRPr="002367A7">
        <w:rPr>
          <w:rFonts w:ascii="Times New Roman" w:hAnsi="Times New Roman"/>
          <w:sz w:val="24"/>
          <w:szCs w:val="24"/>
        </w:rPr>
        <w:t xml:space="preserve"> </w:t>
      </w:r>
      <w:r w:rsidRPr="002367A7">
        <w:rPr>
          <w:rFonts w:ascii="Times New Roman" w:hAnsi="Times New Roman"/>
          <w:spacing w:val="-6"/>
          <w:sz w:val="24"/>
          <w:szCs w:val="24"/>
        </w:rPr>
        <w:t>Ayrıca 2 adet (CD) kompakt disk ortamında (pdf) dijital olarak tez. Tez CD’leri ayrı ayrı CD zarflarına konacak ve üzerleri CD kalemi ile okunaklı olarak yazılacaktır. CD içinde 3 adet pdf dosya olacaktır</w:t>
      </w:r>
      <w:r w:rsidRPr="002367A7">
        <w:rPr>
          <w:rFonts w:ascii="Times New Roman" w:hAnsi="Times New Roman"/>
          <w:sz w:val="24"/>
          <w:szCs w:val="24"/>
        </w:rPr>
        <w:t xml:space="preserve">. </w:t>
      </w:r>
    </w:p>
    <w:p w14:paraId="0FFE9E2D" w14:textId="119459C4" w:rsidR="002B1182" w:rsidRPr="002367A7" w:rsidRDefault="002B1182" w:rsidP="002367A7">
      <w:pPr>
        <w:pStyle w:val="msobodytextindent20"/>
        <w:spacing w:after="240" w:line="276" w:lineRule="auto"/>
        <w:ind w:left="0" w:firstLine="403"/>
        <w:jc w:val="both"/>
        <w:rPr>
          <w:rFonts w:ascii="Times New Roman" w:hAnsi="Times New Roman"/>
          <w:sz w:val="24"/>
          <w:szCs w:val="24"/>
        </w:rPr>
      </w:pPr>
      <w:r w:rsidRPr="002367A7">
        <w:rPr>
          <w:rFonts w:ascii="Times New Roman" w:hAnsi="Times New Roman"/>
          <w:b/>
          <w:sz w:val="24"/>
          <w:szCs w:val="24"/>
        </w:rPr>
        <w:tab/>
        <w:t xml:space="preserve">  </w:t>
      </w:r>
      <w:r w:rsidR="002367A7" w:rsidRPr="002367A7">
        <w:rPr>
          <w:rFonts w:ascii="Times New Roman" w:hAnsi="Times New Roman"/>
          <w:sz w:val="24"/>
          <w:szCs w:val="24"/>
        </w:rPr>
        <w:t>1.</w:t>
      </w:r>
      <w:r w:rsidR="002367A7">
        <w:rPr>
          <w:rFonts w:ascii="Times New Roman" w:hAnsi="Times New Roman"/>
          <w:sz w:val="24"/>
          <w:szCs w:val="24"/>
        </w:rPr>
        <w:t xml:space="preserve"> p</w:t>
      </w:r>
      <w:r w:rsidRPr="002367A7">
        <w:rPr>
          <w:rFonts w:ascii="Times New Roman" w:hAnsi="Times New Roman"/>
          <w:sz w:val="24"/>
          <w:szCs w:val="24"/>
        </w:rPr>
        <w:t xml:space="preserve">df dosyanın içinde, </w:t>
      </w:r>
      <w:r w:rsidR="002367A7">
        <w:rPr>
          <w:rFonts w:ascii="Times New Roman" w:hAnsi="Times New Roman"/>
          <w:sz w:val="24"/>
          <w:szCs w:val="24"/>
        </w:rPr>
        <w:t xml:space="preserve">tüm </w:t>
      </w:r>
      <w:r w:rsidRPr="002367A7">
        <w:rPr>
          <w:rFonts w:ascii="Times New Roman" w:hAnsi="Times New Roman"/>
          <w:sz w:val="24"/>
          <w:szCs w:val="24"/>
        </w:rPr>
        <w:t>tez dış kapaktan itibaren sonuna kadar (imzalı onay sayfası, etik kurul onayı ve varsa kurum izinleri ile bilgisayar ortamında olmayan diğer belgeler taranarak</w:t>
      </w:r>
      <w:r w:rsidR="002367A7">
        <w:rPr>
          <w:rFonts w:ascii="Times New Roman" w:hAnsi="Times New Roman"/>
          <w:sz w:val="24"/>
          <w:szCs w:val="24"/>
        </w:rPr>
        <w:t>)</w:t>
      </w:r>
      <w:r w:rsidRPr="002367A7">
        <w:rPr>
          <w:rFonts w:ascii="Times New Roman" w:hAnsi="Times New Roman"/>
          <w:sz w:val="24"/>
          <w:szCs w:val="24"/>
        </w:rPr>
        <w:t xml:space="preserve">, </w:t>
      </w:r>
    </w:p>
    <w:p w14:paraId="3606DF18" w14:textId="7300034C" w:rsidR="002B1182" w:rsidRPr="002367A7" w:rsidRDefault="002367A7" w:rsidP="002367A7">
      <w:pPr>
        <w:pStyle w:val="msobodytextindent20"/>
        <w:spacing w:after="240" w:line="276" w:lineRule="auto"/>
        <w:ind w:left="0" w:firstLine="687"/>
        <w:jc w:val="both"/>
        <w:rPr>
          <w:rFonts w:ascii="Times New Roman" w:hAnsi="Times New Roman"/>
          <w:sz w:val="24"/>
          <w:szCs w:val="24"/>
        </w:rPr>
      </w:pPr>
      <w:r w:rsidRPr="002367A7">
        <w:rPr>
          <w:rFonts w:ascii="Times New Roman" w:hAnsi="Times New Roman"/>
          <w:sz w:val="24"/>
          <w:szCs w:val="24"/>
        </w:rPr>
        <w:t>2.</w:t>
      </w:r>
      <w:r w:rsidR="002B1182" w:rsidRPr="002367A7">
        <w:rPr>
          <w:rFonts w:ascii="Times New Roman" w:hAnsi="Times New Roman"/>
          <w:sz w:val="24"/>
          <w:szCs w:val="24"/>
        </w:rPr>
        <w:t xml:space="preserve"> pdf dosyasının içinde, İngilizce tez özeti,</w:t>
      </w:r>
    </w:p>
    <w:p w14:paraId="40A95EC8" w14:textId="6B477628" w:rsidR="002B1182" w:rsidRPr="002367A7" w:rsidRDefault="002367A7" w:rsidP="002367A7">
      <w:pPr>
        <w:pStyle w:val="msobodytextindent20"/>
        <w:spacing w:after="240" w:line="276" w:lineRule="auto"/>
        <w:ind w:left="0" w:firstLine="687"/>
        <w:jc w:val="both"/>
        <w:rPr>
          <w:rFonts w:ascii="Times New Roman" w:hAnsi="Times New Roman"/>
          <w:sz w:val="24"/>
          <w:szCs w:val="24"/>
        </w:rPr>
      </w:pPr>
      <w:r w:rsidRPr="002367A7">
        <w:rPr>
          <w:rFonts w:ascii="Times New Roman" w:hAnsi="Times New Roman"/>
          <w:sz w:val="24"/>
          <w:szCs w:val="24"/>
        </w:rPr>
        <w:t>3.</w:t>
      </w:r>
      <w:r w:rsidR="002B1182" w:rsidRPr="002367A7">
        <w:rPr>
          <w:rFonts w:ascii="Times New Roman" w:hAnsi="Times New Roman"/>
          <w:sz w:val="24"/>
          <w:szCs w:val="24"/>
        </w:rPr>
        <w:t xml:space="preserve"> pdf dosyasının içinde, Türkçe tez özeti olmalıdır.</w:t>
      </w:r>
    </w:p>
    <w:p w14:paraId="3CA5E7F0" w14:textId="77777777" w:rsidR="002B1182" w:rsidRPr="002367A7" w:rsidRDefault="002B1182" w:rsidP="002367A7">
      <w:pPr>
        <w:pStyle w:val="msobodytextindent20"/>
        <w:tabs>
          <w:tab w:val="num" w:pos="426"/>
        </w:tabs>
        <w:spacing w:after="240" w:line="276" w:lineRule="auto"/>
        <w:ind w:left="0"/>
        <w:jc w:val="both"/>
        <w:rPr>
          <w:rFonts w:ascii="Times New Roman" w:hAnsi="Times New Roman"/>
          <w:spacing w:val="-4"/>
          <w:sz w:val="24"/>
          <w:szCs w:val="24"/>
        </w:rPr>
      </w:pPr>
      <w:r w:rsidRPr="002367A7">
        <w:rPr>
          <w:rFonts w:ascii="Times New Roman" w:hAnsi="Times New Roman"/>
          <w:spacing w:val="-4"/>
          <w:sz w:val="24"/>
          <w:szCs w:val="24"/>
        </w:rPr>
        <w:t xml:space="preserve">CD üzerindeki etiket; tezin başlığı, yazar adı, yükseköğretim kurumu adı, enstitü adı bilgilerini içermelidir. </w:t>
      </w:r>
    </w:p>
    <w:p w14:paraId="43BFAE64" w14:textId="56E30C33" w:rsidR="002B1182" w:rsidRPr="002367A7" w:rsidRDefault="002B1182" w:rsidP="002367A7">
      <w:pPr>
        <w:pStyle w:val="msobodytextindent20"/>
        <w:tabs>
          <w:tab w:val="num" w:pos="426"/>
        </w:tabs>
        <w:spacing w:after="24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367A7">
        <w:rPr>
          <w:rFonts w:ascii="Times New Roman" w:hAnsi="Times New Roman"/>
          <w:b/>
          <w:sz w:val="24"/>
          <w:szCs w:val="24"/>
        </w:rPr>
        <w:t>c)</w:t>
      </w:r>
      <w:r w:rsidRPr="002367A7">
        <w:rPr>
          <w:rFonts w:ascii="Times New Roman" w:hAnsi="Times New Roman"/>
          <w:sz w:val="24"/>
          <w:szCs w:val="24"/>
        </w:rPr>
        <w:t xml:space="preserve"> Tezl</w:t>
      </w:r>
      <w:r w:rsidR="002367A7">
        <w:rPr>
          <w:rFonts w:ascii="Times New Roman" w:hAnsi="Times New Roman"/>
          <w:sz w:val="24"/>
          <w:szCs w:val="24"/>
        </w:rPr>
        <w:t>erin başlıkları ve özet (</w:t>
      </w:r>
      <w:proofErr w:type="spellStart"/>
      <w:r w:rsidR="002367A7">
        <w:rPr>
          <w:rFonts w:ascii="Times New Roman" w:hAnsi="Times New Roman"/>
          <w:sz w:val="24"/>
          <w:szCs w:val="24"/>
        </w:rPr>
        <w:t>abstrac</w:t>
      </w:r>
      <w:r w:rsidRPr="002367A7">
        <w:rPr>
          <w:rFonts w:ascii="Times New Roman" w:hAnsi="Times New Roman"/>
          <w:sz w:val="24"/>
          <w:szCs w:val="24"/>
        </w:rPr>
        <w:t>t</w:t>
      </w:r>
      <w:proofErr w:type="spellEnd"/>
      <w:r w:rsidRPr="002367A7">
        <w:rPr>
          <w:rFonts w:ascii="Times New Roman" w:hAnsi="Times New Roman"/>
          <w:sz w:val="24"/>
          <w:szCs w:val="24"/>
        </w:rPr>
        <w:t>) sayfaları, Tez Veri Tabanının taranabilir alanlarına yüklenmektedir. Bu nedenle bu gibi metin alanları, italik yazı tipi, tablo, şekil, grafik, kimyasal veya matematiksel formüller, semboller, alt veya üst simge (</w:t>
      </w:r>
      <w:proofErr w:type="spellStart"/>
      <w:r w:rsidRPr="002367A7">
        <w:rPr>
          <w:rFonts w:ascii="Times New Roman" w:hAnsi="Times New Roman"/>
          <w:sz w:val="24"/>
          <w:szCs w:val="24"/>
        </w:rPr>
        <w:t>subscript</w:t>
      </w:r>
      <w:proofErr w:type="spellEnd"/>
      <w:r w:rsidRPr="002367A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367A7">
        <w:rPr>
          <w:rFonts w:ascii="Times New Roman" w:hAnsi="Times New Roman"/>
          <w:sz w:val="24"/>
          <w:szCs w:val="24"/>
        </w:rPr>
        <w:t>superscript</w:t>
      </w:r>
      <w:proofErr w:type="spellEnd"/>
      <w:r w:rsidRPr="002367A7">
        <w:rPr>
          <w:rFonts w:ascii="Times New Roman" w:hAnsi="Times New Roman"/>
          <w:sz w:val="24"/>
          <w:szCs w:val="24"/>
        </w:rPr>
        <w:t xml:space="preserve">), Yunan harfleri veya diğer standart olmayan simge veya karakterler içermemelidir. </w:t>
      </w:r>
    </w:p>
    <w:p w14:paraId="2B9201C1" w14:textId="1654107A" w:rsidR="002B1182" w:rsidRPr="002367A7" w:rsidRDefault="002B1182" w:rsidP="002367A7">
      <w:pPr>
        <w:pStyle w:val="msobodytextindent20"/>
        <w:tabs>
          <w:tab w:val="num" w:pos="0"/>
        </w:tabs>
        <w:spacing w:after="24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367A7">
        <w:rPr>
          <w:rFonts w:ascii="Times New Roman" w:hAnsi="Times New Roman"/>
          <w:b/>
          <w:sz w:val="24"/>
          <w:szCs w:val="24"/>
        </w:rPr>
        <w:t>ç)</w:t>
      </w:r>
      <w:r w:rsidRPr="002367A7">
        <w:rPr>
          <w:rFonts w:ascii="Times New Roman" w:hAnsi="Times New Roman"/>
          <w:sz w:val="24"/>
          <w:szCs w:val="24"/>
        </w:rPr>
        <w:t xml:space="preserve"> Özetler, sayfa başına tezin başlığı ve yazar adı belirtilerek biri Türkçe diğeri İngilizce olmak üzere iki dilde 250’şer kelimeyi geç</w:t>
      </w:r>
      <w:r w:rsidR="002367A7">
        <w:rPr>
          <w:rFonts w:ascii="Times New Roman" w:hAnsi="Times New Roman"/>
          <w:sz w:val="24"/>
          <w:szCs w:val="24"/>
        </w:rPr>
        <w:t>meyecek şekilde hazırlanmalıdır</w:t>
      </w:r>
      <w:r w:rsidRPr="002367A7">
        <w:rPr>
          <w:rFonts w:ascii="Times New Roman" w:hAnsi="Times New Roman"/>
          <w:sz w:val="24"/>
          <w:szCs w:val="24"/>
        </w:rPr>
        <w:t xml:space="preserve"> (Tezin bulunduğu CD’ye pdf olarak kaydedilecektir)</w:t>
      </w:r>
      <w:r w:rsidR="002367A7">
        <w:rPr>
          <w:rFonts w:ascii="Times New Roman" w:hAnsi="Times New Roman"/>
          <w:sz w:val="24"/>
          <w:szCs w:val="24"/>
        </w:rPr>
        <w:t>.</w:t>
      </w:r>
    </w:p>
    <w:p w14:paraId="1B5A1146" w14:textId="77777777" w:rsidR="002B1182" w:rsidRPr="002367A7" w:rsidRDefault="002B1182" w:rsidP="002367A7">
      <w:pPr>
        <w:pStyle w:val="msobodytextindent20"/>
        <w:tabs>
          <w:tab w:val="num" w:pos="0"/>
        </w:tabs>
        <w:spacing w:after="24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367A7">
        <w:rPr>
          <w:rFonts w:ascii="Times New Roman" w:hAnsi="Times New Roman"/>
          <w:b/>
          <w:sz w:val="24"/>
          <w:szCs w:val="24"/>
        </w:rPr>
        <w:t>d)</w:t>
      </w:r>
      <w:r w:rsidRPr="002367A7">
        <w:rPr>
          <w:rFonts w:ascii="Times New Roman" w:hAnsi="Times New Roman"/>
          <w:sz w:val="24"/>
          <w:szCs w:val="24"/>
        </w:rPr>
        <w:t xml:space="preserve"> </w:t>
      </w:r>
      <w:r w:rsidRPr="002367A7">
        <w:rPr>
          <w:rFonts w:ascii="Times New Roman" w:hAnsi="Times New Roman"/>
          <w:spacing w:val="-4"/>
          <w:sz w:val="24"/>
          <w:szCs w:val="24"/>
        </w:rPr>
        <w:t xml:space="preserve">Tezler, tezin teslim edildiği enstitü ve üniversite ismini, tez başlığını, kimin tarafından teslim edildiğini, tez savunma tarihini, tez danışmanı ve diğer jüri üyelerinin isimlerini, üniversitelerini, anabilim dallarını ve imzalarını içeren “Onay </w:t>
      </w:r>
      <w:proofErr w:type="spellStart"/>
      <w:r w:rsidRPr="002367A7">
        <w:rPr>
          <w:rFonts w:ascii="Times New Roman" w:hAnsi="Times New Roman"/>
          <w:spacing w:val="-4"/>
          <w:sz w:val="24"/>
          <w:szCs w:val="24"/>
        </w:rPr>
        <w:t>Sayfası”nı</w:t>
      </w:r>
      <w:proofErr w:type="spellEnd"/>
      <w:r w:rsidRPr="002367A7">
        <w:rPr>
          <w:rFonts w:ascii="Times New Roman" w:hAnsi="Times New Roman"/>
          <w:spacing w:val="-4"/>
          <w:sz w:val="24"/>
          <w:szCs w:val="24"/>
        </w:rPr>
        <w:t xml:space="preserve"> mutlaka içermelidir. Onay sayfasından ayrıca 2 adet YÖK’e gönderilmek üzere hazırlanmalıdır.</w:t>
      </w:r>
      <w:r w:rsidRPr="002367A7">
        <w:rPr>
          <w:rFonts w:ascii="Times New Roman" w:hAnsi="Times New Roman"/>
          <w:sz w:val="24"/>
          <w:szCs w:val="24"/>
        </w:rPr>
        <w:t xml:space="preserve"> </w:t>
      </w:r>
    </w:p>
    <w:p w14:paraId="69555AD5" w14:textId="0D4AE782" w:rsidR="002B1182" w:rsidRPr="002367A7" w:rsidRDefault="002B1182" w:rsidP="002367A7">
      <w:pPr>
        <w:pStyle w:val="msobodytextindent20"/>
        <w:tabs>
          <w:tab w:val="num" w:pos="0"/>
        </w:tabs>
        <w:spacing w:after="24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367A7">
        <w:rPr>
          <w:rFonts w:ascii="Times New Roman" w:hAnsi="Times New Roman"/>
          <w:b/>
          <w:sz w:val="24"/>
          <w:szCs w:val="24"/>
        </w:rPr>
        <w:t>e)</w:t>
      </w:r>
      <w:r w:rsidRPr="002367A7">
        <w:rPr>
          <w:rFonts w:ascii="Times New Roman" w:hAnsi="Times New Roman"/>
          <w:sz w:val="24"/>
          <w:szCs w:val="24"/>
        </w:rPr>
        <w:t xml:space="preserve"> YÖK’ün Tez veri tabanı yenilenmiştir. </w:t>
      </w:r>
      <w:hyperlink r:id="rId8" w:tooltip="\" w:history="1">
        <w:r w:rsidRPr="002367A7">
          <w:rPr>
            <w:rStyle w:val="Hyperlink"/>
            <w:rFonts w:ascii="Times New Roman" w:hAnsi="Times New Roman"/>
            <w:sz w:val="24"/>
            <w:szCs w:val="24"/>
          </w:rPr>
          <w:t>www.yok.gov.tr</w:t>
        </w:r>
      </w:hyperlink>
      <w:r w:rsidRPr="002367A7">
        <w:rPr>
          <w:rFonts w:ascii="Times New Roman" w:hAnsi="Times New Roman"/>
          <w:sz w:val="24"/>
          <w:szCs w:val="24"/>
        </w:rPr>
        <w:t xml:space="preserve"> adresinden Ulusal Tez Merkezi başlığı altından "Yeni tez tarama" (</w:t>
      </w:r>
      <w:hyperlink r:id="rId9" w:tooltip="\" w:history="1">
        <w:r w:rsidRPr="002367A7">
          <w:rPr>
            <w:rStyle w:val="Hyperlink"/>
            <w:rFonts w:ascii="Times New Roman" w:hAnsi="Times New Roman"/>
            <w:sz w:val="24"/>
            <w:szCs w:val="24"/>
          </w:rPr>
          <w:t>http://tez2.yok.gov.tr/tezjic/tez.htm</w:t>
        </w:r>
      </w:hyperlink>
      <w:r w:rsidRPr="002367A7">
        <w:rPr>
          <w:rFonts w:ascii="Times New Roman" w:hAnsi="Times New Roman"/>
          <w:sz w:val="24"/>
          <w:szCs w:val="24"/>
        </w:rPr>
        <w:t xml:space="preserve">) sitesine üye olmanız gerekmektedir. Daha sonra size </w:t>
      </w:r>
      <w:r w:rsidR="002367A7">
        <w:rPr>
          <w:rFonts w:ascii="Times New Roman" w:hAnsi="Times New Roman"/>
          <w:sz w:val="24"/>
          <w:szCs w:val="24"/>
        </w:rPr>
        <w:t>verilen şifre ile üye oturumu</w:t>
      </w:r>
      <w:r w:rsidRPr="002367A7">
        <w:rPr>
          <w:rFonts w:ascii="Times New Roman" w:hAnsi="Times New Roman"/>
          <w:sz w:val="24"/>
          <w:szCs w:val="24"/>
        </w:rPr>
        <w:t>ndan giriş yaparsanız veri giriş formuna erişebilirsiniz. Her tez için “Tez Veri</w:t>
      </w:r>
      <w:r w:rsidRPr="002367A7">
        <w:rPr>
          <w:rFonts w:ascii="Times New Roman" w:hAnsi="Times New Roman"/>
          <w:b/>
          <w:sz w:val="24"/>
          <w:szCs w:val="24"/>
        </w:rPr>
        <w:t xml:space="preserve"> </w:t>
      </w:r>
      <w:r w:rsidRPr="002367A7">
        <w:rPr>
          <w:rFonts w:ascii="Times New Roman" w:hAnsi="Times New Roman"/>
          <w:sz w:val="24"/>
          <w:szCs w:val="24"/>
        </w:rPr>
        <w:t xml:space="preserve">Giriş Formu” tez yazarı tarafından online olarak doldurulup, referans numarası </w:t>
      </w:r>
      <w:proofErr w:type="gramStart"/>
      <w:r w:rsidRPr="002367A7">
        <w:rPr>
          <w:rFonts w:ascii="Times New Roman" w:hAnsi="Times New Roman"/>
          <w:sz w:val="24"/>
          <w:szCs w:val="24"/>
        </w:rPr>
        <w:t>alınmalı</w:t>
      </w:r>
      <w:proofErr w:type="gramEnd"/>
      <w:r w:rsidRPr="002367A7">
        <w:rPr>
          <w:rFonts w:ascii="Times New Roman" w:hAnsi="Times New Roman"/>
          <w:sz w:val="24"/>
          <w:szCs w:val="24"/>
        </w:rPr>
        <w:t xml:space="preserve"> ve 2 adet çıktısı imzalanarak tezle birlikte teslim edilmelidir. </w:t>
      </w:r>
    </w:p>
    <w:p w14:paraId="0A8A8442" w14:textId="77777777" w:rsidR="002B1182" w:rsidRPr="002367A7" w:rsidRDefault="002B1182" w:rsidP="002367A7">
      <w:pPr>
        <w:pStyle w:val="NormalWeb"/>
        <w:tabs>
          <w:tab w:val="num" w:pos="0"/>
        </w:tabs>
        <w:spacing w:before="0" w:beforeAutospacing="0" w:after="240" w:afterAutospacing="0" w:line="276" w:lineRule="auto"/>
        <w:jc w:val="both"/>
      </w:pPr>
      <w:r w:rsidRPr="002367A7">
        <w:rPr>
          <w:b/>
        </w:rPr>
        <w:t>f)</w:t>
      </w:r>
      <w:r w:rsidRPr="002367A7">
        <w:t xml:space="preserve"> Telif ile ilgili olan belge ile veri giriş formu birleştirilmiştir. Veri giriş formu doldurulurken kısıt VAR veya YOK ibaresine göre bu metin otomatik olarak oluşturulur.</w:t>
      </w:r>
    </w:p>
    <w:p w14:paraId="7F009A82" w14:textId="77777777" w:rsidR="002B1182" w:rsidRPr="002367A7" w:rsidRDefault="002746C4" w:rsidP="002367A7">
      <w:pPr>
        <w:pStyle w:val="msobodytextindent20"/>
        <w:tabs>
          <w:tab w:val="num" w:pos="0"/>
          <w:tab w:val="num" w:pos="360"/>
        </w:tabs>
        <w:spacing w:after="24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367A7">
        <w:rPr>
          <w:rFonts w:ascii="Times New Roman" w:hAnsi="Times New Roman"/>
          <w:b/>
          <w:sz w:val="24"/>
          <w:szCs w:val="24"/>
        </w:rPr>
        <w:t>g</w:t>
      </w:r>
      <w:r w:rsidR="002B1182" w:rsidRPr="002367A7">
        <w:rPr>
          <w:rFonts w:ascii="Times New Roman" w:hAnsi="Times New Roman"/>
          <w:b/>
          <w:sz w:val="24"/>
          <w:szCs w:val="24"/>
        </w:rPr>
        <w:t xml:space="preserve">) </w:t>
      </w:r>
      <w:r w:rsidR="002B1182" w:rsidRPr="002367A7">
        <w:rPr>
          <w:rFonts w:ascii="Times New Roman" w:hAnsi="Times New Roman"/>
          <w:sz w:val="24"/>
          <w:szCs w:val="24"/>
        </w:rPr>
        <w:t>Tez sınavında başarılı olan öğrenci, bir ay içinde belgelerini ekte sunulan dilekçe de doldurularak Enstitümüz Öğrenci İşleri Birimine teslim etmek zorundadır. Belgelerini eksik teslim eden öğrenciye mezuniyet belgesi verilmez</w:t>
      </w:r>
      <w:r w:rsidR="002B1182" w:rsidRPr="002367A7">
        <w:rPr>
          <w:rFonts w:ascii="Times New Roman" w:hAnsi="Times New Roman"/>
          <w:b/>
          <w:sz w:val="24"/>
          <w:szCs w:val="24"/>
        </w:rPr>
        <w:t>.</w:t>
      </w:r>
    </w:p>
    <w:p w14:paraId="553478D1" w14:textId="77777777" w:rsidR="002B1182" w:rsidRPr="002367A7" w:rsidRDefault="002746C4" w:rsidP="002367A7">
      <w:pPr>
        <w:spacing w:line="276" w:lineRule="auto"/>
      </w:pPr>
      <w:r w:rsidRPr="002367A7">
        <w:rPr>
          <w:b/>
        </w:rPr>
        <w:lastRenderedPageBreak/>
        <w:t>h</w:t>
      </w:r>
      <w:r w:rsidR="002B1182" w:rsidRPr="002367A7">
        <w:rPr>
          <w:b/>
        </w:rPr>
        <w:t>)</w:t>
      </w:r>
      <w:r w:rsidR="002B1182" w:rsidRPr="002367A7">
        <w:t xml:space="preserve"> </w:t>
      </w:r>
      <w:r w:rsidR="005F6855" w:rsidRPr="002367A7">
        <w:rPr>
          <w:rFonts w:eastAsia="Calibri"/>
          <w:lang w:eastAsia="en-US"/>
        </w:rPr>
        <w:t>“mezun.deu.edu.tr” adresinden giriş yapıla</w:t>
      </w:r>
      <w:r w:rsidR="005F6855" w:rsidRPr="002367A7">
        <w:t>r</w:t>
      </w:r>
      <w:r w:rsidR="005F6855" w:rsidRPr="002367A7">
        <w:rPr>
          <w:rFonts w:eastAsia="Calibri"/>
          <w:lang w:eastAsia="en-US"/>
        </w:rPr>
        <w:t>ak</w:t>
      </w:r>
      <w:r w:rsidR="005F6855" w:rsidRPr="002367A7">
        <w:t xml:space="preserve"> </w:t>
      </w:r>
      <w:r w:rsidR="002B1182" w:rsidRPr="002367A7">
        <w:t>Mezun Öğrenci Bilgi Formu doldurulmalıdır.</w:t>
      </w:r>
    </w:p>
    <w:p w14:paraId="590BD30D" w14:textId="77777777" w:rsidR="005F6855" w:rsidRPr="002367A7" w:rsidRDefault="005F6855" w:rsidP="002367A7">
      <w:pPr>
        <w:spacing w:line="276" w:lineRule="auto"/>
      </w:pPr>
    </w:p>
    <w:p w14:paraId="35AC6D7E" w14:textId="77777777" w:rsidR="002B1182" w:rsidRPr="002367A7" w:rsidRDefault="002746C4" w:rsidP="002367A7">
      <w:pPr>
        <w:pStyle w:val="msobodytextindent20"/>
        <w:tabs>
          <w:tab w:val="num" w:pos="0"/>
          <w:tab w:val="num" w:pos="360"/>
        </w:tabs>
        <w:spacing w:after="24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367A7">
        <w:rPr>
          <w:rFonts w:ascii="Times New Roman" w:hAnsi="Times New Roman"/>
          <w:b/>
          <w:sz w:val="24"/>
          <w:szCs w:val="24"/>
        </w:rPr>
        <w:t>ı</w:t>
      </w:r>
      <w:r w:rsidR="002B1182" w:rsidRPr="002367A7">
        <w:rPr>
          <w:rFonts w:ascii="Times New Roman" w:hAnsi="Times New Roman"/>
          <w:b/>
          <w:sz w:val="24"/>
          <w:szCs w:val="24"/>
        </w:rPr>
        <w:t>)</w:t>
      </w:r>
      <w:r w:rsidR="002B1182" w:rsidRPr="002367A7">
        <w:rPr>
          <w:rFonts w:ascii="Times New Roman" w:hAnsi="Times New Roman"/>
          <w:sz w:val="24"/>
          <w:szCs w:val="24"/>
        </w:rPr>
        <w:t xml:space="preserve"> İlişik Kesme Formu doldurulmalıdır.</w:t>
      </w:r>
    </w:p>
    <w:p w14:paraId="32F15776" w14:textId="659A23D2" w:rsidR="002746C4" w:rsidRPr="002367A7" w:rsidRDefault="002746C4" w:rsidP="002367A7">
      <w:pPr>
        <w:pStyle w:val="NormalWeb"/>
        <w:tabs>
          <w:tab w:val="num" w:pos="0"/>
        </w:tabs>
        <w:spacing w:before="0" w:beforeAutospacing="0" w:after="240" w:afterAutospacing="0" w:line="276" w:lineRule="auto"/>
        <w:jc w:val="both"/>
      </w:pPr>
      <w:r w:rsidRPr="002367A7">
        <w:rPr>
          <w:b/>
        </w:rPr>
        <w:t>i</w:t>
      </w:r>
      <w:r w:rsidR="002B1182" w:rsidRPr="002367A7">
        <w:rPr>
          <w:b/>
        </w:rPr>
        <w:t>)</w:t>
      </w:r>
      <w:r w:rsidR="002B1182" w:rsidRPr="002367A7">
        <w:t xml:space="preserve"> Öğrenci kimlikl</w:t>
      </w:r>
      <w:r w:rsidR="00BC72AE">
        <w:t>eri ve nüfus cüzdan fotokopisi</w:t>
      </w:r>
      <w:r w:rsidR="002B1182" w:rsidRPr="002367A7">
        <w:t xml:space="preserve"> Enstitü Öğrenci İşleri Birimine teslim etmelidir.</w:t>
      </w:r>
    </w:p>
    <w:p w14:paraId="6FB517CA" w14:textId="77777777" w:rsidR="002B1182" w:rsidRPr="002367A7" w:rsidRDefault="002B1182" w:rsidP="002367A7">
      <w:pPr>
        <w:pStyle w:val="BodyText"/>
        <w:tabs>
          <w:tab w:val="num" w:pos="360"/>
          <w:tab w:val="left" w:pos="1276"/>
        </w:tabs>
        <w:spacing w:before="120" w:line="276" w:lineRule="auto"/>
        <w:ind w:left="709" w:hanging="709"/>
        <w:jc w:val="right"/>
      </w:pPr>
    </w:p>
    <w:p w14:paraId="115E9CFE" w14:textId="77777777" w:rsidR="00F77D02" w:rsidRPr="002367A7" w:rsidRDefault="002B1182" w:rsidP="002367A7">
      <w:pPr>
        <w:pStyle w:val="BodyText"/>
        <w:tabs>
          <w:tab w:val="num" w:pos="360"/>
          <w:tab w:val="left" w:pos="1276"/>
        </w:tabs>
        <w:spacing w:before="120" w:line="276" w:lineRule="auto"/>
        <w:ind w:left="709" w:hanging="709"/>
        <w:jc w:val="right"/>
      </w:pPr>
      <w:r w:rsidRPr="002367A7">
        <w:t>ENSTİTÜ MÜDÜRLÜĞÜ</w:t>
      </w:r>
      <w:r w:rsidRPr="002367A7">
        <w:tab/>
      </w:r>
      <w:r w:rsidRPr="002367A7">
        <w:tab/>
      </w:r>
    </w:p>
    <w:sectPr w:rsidR="00F77D02" w:rsidRPr="002367A7" w:rsidSect="00F72595">
      <w:headerReference w:type="default" r:id="rId10"/>
      <w:footerReference w:type="default" r:id="rId11"/>
      <w:pgSz w:w="11906" w:h="16838" w:code="9"/>
      <w:pgMar w:top="907" w:right="1134" w:bottom="90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C6B619" w14:textId="77777777" w:rsidR="006E7A96" w:rsidRDefault="006E7A96">
      <w:r>
        <w:separator/>
      </w:r>
    </w:p>
  </w:endnote>
  <w:endnote w:type="continuationSeparator" w:id="0">
    <w:p w14:paraId="7BCBF433" w14:textId="77777777" w:rsidR="006E7A96" w:rsidRDefault="006E7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360C2" w14:textId="77891026" w:rsidR="005C5F43" w:rsidRPr="0024715A" w:rsidRDefault="00EA4070" w:rsidP="00EA4070">
    <w:pPr>
      <w:pStyle w:val="Footer"/>
      <w:jc w:val="right"/>
    </w:pPr>
    <w:r>
      <w:t>Güncelleme tarihi: 22/04/2025</w:t>
    </w:r>
    <w:r w:rsidR="005C5F43" w:rsidRPr="0024715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B8A3EE" w14:textId="77777777" w:rsidR="006E7A96" w:rsidRDefault="006E7A96">
      <w:r>
        <w:separator/>
      </w:r>
    </w:p>
  </w:footnote>
  <w:footnote w:type="continuationSeparator" w:id="0">
    <w:p w14:paraId="001655EB" w14:textId="77777777" w:rsidR="006E7A96" w:rsidRDefault="006E7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F2118" w14:textId="0615D93C" w:rsidR="00D10E1B" w:rsidRDefault="00D10E1B">
    <w:r>
      <w:rPr>
        <w:noProof/>
        <w:lang w:val="en-US" w:eastAsia="en-US"/>
      </w:rPr>
      <w:drawing>
        <wp:inline distT="0" distB="0" distL="0" distR="0" wp14:anchorId="0F3B9350" wp14:editId="0043D1EB">
          <wp:extent cx="6120000" cy="1056867"/>
          <wp:effectExtent l="0" t="0" r="0" b="0"/>
          <wp:docPr id="154861670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8616706" name="Picture 154861670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10568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6E8F6B" w14:textId="77777777" w:rsidR="00D10E1B" w:rsidRDefault="00D10E1B" w:rsidP="00D10E1B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A61E0"/>
    <w:multiLevelType w:val="multilevel"/>
    <w:tmpl w:val="14BE20F0"/>
    <w:styleLink w:val="Bullet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Times New Roman" w:hAnsi="Arial"/>
        <w:position w:val="-2"/>
        <w:sz w:val="24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Times New Roman" w:hAnsi="Arial"/>
        <w:position w:val="-2"/>
        <w:sz w:val="24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Times New Roman" w:hAnsi="Arial"/>
        <w:position w:val="-2"/>
        <w:sz w:val="24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Times New Roman" w:hAnsi="Arial"/>
        <w:position w:val="-2"/>
        <w:sz w:val="24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Times New Roman" w:hAnsi="Arial"/>
        <w:position w:val="-2"/>
        <w:sz w:val="24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Times New Roman" w:hAnsi="Arial"/>
        <w:position w:val="-2"/>
        <w:sz w:val="24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Times New Roman" w:hAnsi="Arial"/>
        <w:position w:val="-2"/>
        <w:sz w:val="24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Times New Roman" w:hAnsi="Arial"/>
        <w:position w:val="-2"/>
        <w:sz w:val="24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Times New Roman" w:hAnsi="Arial"/>
        <w:position w:val="-2"/>
        <w:sz w:val="24"/>
      </w:rPr>
    </w:lvl>
  </w:abstractNum>
  <w:abstractNum w:abstractNumId="1" w15:restartNumberingAfterBreak="0">
    <w:nsid w:val="14497868"/>
    <w:multiLevelType w:val="multilevel"/>
    <w:tmpl w:val="FEA6E13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Times New Roman" w:hAnsi="Arial"/>
        <w:position w:val="-2"/>
        <w:sz w:val="24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Times New Roman" w:hAnsi="Arial"/>
        <w:position w:val="-2"/>
        <w:sz w:val="24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Times New Roman" w:hAnsi="Arial"/>
        <w:position w:val="-2"/>
        <w:sz w:val="24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Times New Roman" w:hAnsi="Arial"/>
        <w:position w:val="-2"/>
        <w:sz w:val="24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Times New Roman" w:hAnsi="Arial"/>
        <w:position w:val="-2"/>
        <w:sz w:val="24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Times New Roman" w:hAnsi="Arial"/>
        <w:position w:val="-2"/>
        <w:sz w:val="24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Times New Roman" w:hAnsi="Arial"/>
        <w:position w:val="-2"/>
        <w:sz w:val="24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Times New Roman" w:hAnsi="Arial"/>
        <w:position w:val="-2"/>
        <w:sz w:val="24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Times New Roman" w:hAnsi="Arial"/>
        <w:position w:val="-2"/>
        <w:sz w:val="24"/>
      </w:rPr>
    </w:lvl>
  </w:abstractNum>
  <w:abstractNum w:abstractNumId="2" w15:restartNumberingAfterBreak="0">
    <w:nsid w:val="17CB7015"/>
    <w:multiLevelType w:val="hybridMultilevel"/>
    <w:tmpl w:val="30A8EF10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516464"/>
    <w:multiLevelType w:val="hybridMultilevel"/>
    <w:tmpl w:val="DF984C2E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41B26EA"/>
    <w:multiLevelType w:val="multilevel"/>
    <w:tmpl w:val="11CC3FC2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Times New Roman" w:hAnsi="Arial"/>
        <w:position w:val="-2"/>
        <w:sz w:val="24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Times New Roman" w:hAnsi="Arial"/>
        <w:position w:val="-2"/>
        <w:sz w:val="24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Times New Roman" w:hAnsi="Arial"/>
        <w:position w:val="-2"/>
        <w:sz w:val="24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Times New Roman" w:hAnsi="Arial"/>
        <w:position w:val="-2"/>
        <w:sz w:val="24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Times New Roman" w:hAnsi="Arial"/>
        <w:position w:val="-2"/>
        <w:sz w:val="24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Times New Roman" w:hAnsi="Arial"/>
        <w:position w:val="-2"/>
        <w:sz w:val="24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Times New Roman" w:hAnsi="Arial"/>
        <w:position w:val="-2"/>
        <w:sz w:val="24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Times New Roman" w:hAnsi="Arial"/>
        <w:position w:val="-2"/>
        <w:sz w:val="24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Times New Roman" w:hAnsi="Arial"/>
        <w:position w:val="-2"/>
        <w:sz w:val="24"/>
      </w:rPr>
    </w:lvl>
  </w:abstractNum>
  <w:abstractNum w:abstractNumId="5" w15:restartNumberingAfterBreak="0">
    <w:nsid w:val="3E9D50B0"/>
    <w:multiLevelType w:val="multilevel"/>
    <w:tmpl w:val="75C4436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Times New Roman" w:hAnsi="Arial"/>
        <w:position w:val="-2"/>
        <w:sz w:val="24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Times New Roman" w:hAnsi="Arial"/>
        <w:position w:val="-2"/>
        <w:sz w:val="24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Times New Roman" w:hAnsi="Arial"/>
        <w:position w:val="-2"/>
        <w:sz w:val="24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Times New Roman" w:hAnsi="Arial"/>
        <w:position w:val="-2"/>
        <w:sz w:val="24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Times New Roman" w:hAnsi="Arial"/>
        <w:position w:val="-2"/>
        <w:sz w:val="24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Times New Roman" w:hAnsi="Arial"/>
        <w:position w:val="-2"/>
        <w:sz w:val="24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Times New Roman" w:hAnsi="Arial"/>
        <w:position w:val="-2"/>
        <w:sz w:val="24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Times New Roman" w:hAnsi="Arial"/>
        <w:position w:val="-2"/>
        <w:sz w:val="24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Times New Roman" w:hAnsi="Arial"/>
        <w:position w:val="-2"/>
        <w:sz w:val="24"/>
      </w:rPr>
    </w:lvl>
  </w:abstractNum>
  <w:abstractNum w:abstractNumId="6" w15:restartNumberingAfterBreak="0">
    <w:nsid w:val="411E60CD"/>
    <w:multiLevelType w:val="multilevel"/>
    <w:tmpl w:val="B2FAB432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Times New Roman" w:hAnsi="Arial"/>
        <w:position w:val="-2"/>
        <w:sz w:val="24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Times New Roman" w:hAnsi="Arial"/>
        <w:position w:val="-2"/>
        <w:sz w:val="24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Times New Roman" w:hAnsi="Arial"/>
        <w:position w:val="-2"/>
        <w:sz w:val="24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Times New Roman" w:hAnsi="Arial"/>
        <w:position w:val="-2"/>
        <w:sz w:val="24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Times New Roman" w:hAnsi="Arial"/>
        <w:position w:val="-2"/>
        <w:sz w:val="24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Times New Roman" w:hAnsi="Arial"/>
        <w:position w:val="-2"/>
        <w:sz w:val="24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Times New Roman" w:hAnsi="Arial"/>
        <w:position w:val="-2"/>
        <w:sz w:val="24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Times New Roman" w:hAnsi="Arial"/>
        <w:position w:val="-2"/>
        <w:sz w:val="24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Times New Roman" w:hAnsi="Arial"/>
        <w:position w:val="-2"/>
        <w:sz w:val="24"/>
      </w:rPr>
    </w:lvl>
  </w:abstractNum>
  <w:abstractNum w:abstractNumId="7" w15:restartNumberingAfterBreak="0">
    <w:nsid w:val="54D365C0"/>
    <w:multiLevelType w:val="multilevel"/>
    <w:tmpl w:val="61766A40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Times New Roman" w:hAnsi="Arial"/>
        <w:position w:val="-2"/>
        <w:sz w:val="24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Times New Roman" w:hAnsi="Arial"/>
        <w:position w:val="-2"/>
        <w:sz w:val="24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Times New Roman" w:hAnsi="Arial"/>
        <w:position w:val="-2"/>
        <w:sz w:val="24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Times New Roman" w:hAnsi="Arial"/>
        <w:position w:val="-2"/>
        <w:sz w:val="24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Times New Roman" w:hAnsi="Arial"/>
        <w:position w:val="-2"/>
        <w:sz w:val="24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Times New Roman" w:hAnsi="Arial"/>
        <w:position w:val="-2"/>
        <w:sz w:val="24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Times New Roman" w:hAnsi="Arial"/>
        <w:position w:val="-2"/>
        <w:sz w:val="24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Times New Roman" w:hAnsi="Arial"/>
        <w:position w:val="-2"/>
        <w:sz w:val="24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Times New Roman" w:hAnsi="Arial"/>
        <w:position w:val="-2"/>
        <w:sz w:val="24"/>
      </w:rPr>
    </w:lvl>
  </w:abstractNum>
  <w:abstractNum w:abstractNumId="8" w15:restartNumberingAfterBreak="0">
    <w:nsid w:val="59C46EEB"/>
    <w:multiLevelType w:val="multilevel"/>
    <w:tmpl w:val="F0C0AB60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Times New Roman" w:hAnsi="Arial"/>
        <w:position w:val="-2"/>
        <w:sz w:val="24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Times New Roman" w:hAnsi="Arial"/>
        <w:position w:val="-2"/>
        <w:sz w:val="24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Times New Roman" w:hAnsi="Arial"/>
        <w:position w:val="-2"/>
        <w:sz w:val="24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Times New Roman" w:hAnsi="Arial"/>
        <w:position w:val="-2"/>
        <w:sz w:val="24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Times New Roman" w:hAnsi="Arial"/>
        <w:position w:val="-2"/>
        <w:sz w:val="24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Times New Roman" w:hAnsi="Arial"/>
        <w:position w:val="-2"/>
        <w:sz w:val="24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Times New Roman" w:hAnsi="Arial"/>
        <w:position w:val="-2"/>
        <w:sz w:val="24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Times New Roman" w:hAnsi="Arial"/>
        <w:position w:val="-2"/>
        <w:sz w:val="24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Times New Roman" w:hAnsi="Arial"/>
        <w:position w:val="-2"/>
        <w:sz w:val="24"/>
      </w:rPr>
    </w:lvl>
  </w:abstractNum>
  <w:abstractNum w:abstractNumId="9" w15:restartNumberingAfterBreak="0">
    <w:nsid w:val="74576F1C"/>
    <w:multiLevelType w:val="hybridMultilevel"/>
    <w:tmpl w:val="7620468C"/>
    <w:lvl w:ilvl="0" w:tplc="059ED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E94ACA"/>
    <w:multiLevelType w:val="multilevel"/>
    <w:tmpl w:val="D8D02A2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Times New Roman" w:hAnsi="Arial"/>
        <w:position w:val="-2"/>
        <w:sz w:val="24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Times New Roman" w:hAnsi="Arial"/>
        <w:position w:val="-2"/>
        <w:sz w:val="24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Times New Roman" w:hAnsi="Arial"/>
        <w:position w:val="-2"/>
        <w:sz w:val="24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Times New Roman" w:hAnsi="Arial"/>
        <w:position w:val="-2"/>
        <w:sz w:val="24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Times New Roman" w:hAnsi="Arial"/>
        <w:position w:val="-2"/>
        <w:sz w:val="24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Times New Roman" w:hAnsi="Arial"/>
        <w:position w:val="-2"/>
        <w:sz w:val="24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Times New Roman" w:hAnsi="Arial"/>
        <w:position w:val="-2"/>
        <w:sz w:val="24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Times New Roman" w:hAnsi="Arial"/>
        <w:position w:val="-2"/>
        <w:sz w:val="24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Times New Roman" w:hAnsi="Arial"/>
        <w:position w:val="-2"/>
        <w:sz w:val="24"/>
      </w:rPr>
    </w:lvl>
  </w:abstractNum>
  <w:num w:numId="1" w16cid:durableId="2131389330">
    <w:abstractNumId w:val="4"/>
  </w:num>
  <w:num w:numId="2" w16cid:durableId="1328285908">
    <w:abstractNumId w:val="6"/>
  </w:num>
  <w:num w:numId="3" w16cid:durableId="1433740136">
    <w:abstractNumId w:val="5"/>
  </w:num>
  <w:num w:numId="4" w16cid:durableId="1375930777">
    <w:abstractNumId w:val="7"/>
  </w:num>
  <w:num w:numId="5" w16cid:durableId="1359773311">
    <w:abstractNumId w:val="8"/>
  </w:num>
  <w:num w:numId="6" w16cid:durableId="1520123915">
    <w:abstractNumId w:val="10"/>
  </w:num>
  <w:num w:numId="7" w16cid:durableId="195431961">
    <w:abstractNumId w:val="1"/>
  </w:num>
  <w:num w:numId="8" w16cid:durableId="1565988555">
    <w:abstractNumId w:val="0"/>
  </w:num>
  <w:num w:numId="9" w16cid:durableId="908735112">
    <w:abstractNumId w:val="2"/>
  </w:num>
  <w:num w:numId="10" w16cid:durableId="691496493">
    <w:abstractNumId w:val="3"/>
  </w:num>
  <w:num w:numId="11" w16cid:durableId="9160629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 w:grammar="clean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90D"/>
    <w:rsid w:val="000024D8"/>
    <w:rsid w:val="00002DE0"/>
    <w:rsid w:val="0000382B"/>
    <w:rsid w:val="00006B5A"/>
    <w:rsid w:val="000126D4"/>
    <w:rsid w:val="00013F54"/>
    <w:rsid w:val="000144F1"/>
    <w:rsid w:val="00017BF6"/>
    <w:rsid w:val="00022E17"/>
    <w:rsid w:val="00032BFC"/>
    <w:rsid w:val="00036CD7"/>
    <w:rsid w:val="00037348"/>
    <w:rsid w:val="00042E30"/>
    <w:rsid w:val="00046160"/>
    <w:rsid w:val="000472D4"/>
    <w:rsid w:val="00051378"/>
    <w:rsid w:val="00061C80"/>
    <w:rsid w:val="000709B7"/>
    <w:rsid w:val="00072DF3"/>
    <w:rsid w:val="000762E1"/>
    <w:rsid w:val="00083065"/>
    <w:rsid w:val="00084AB3"/>
    <w:rsid w:val="00093252"/>
    <w:rsid w:val="00093761"/>
    <w:rsid w:val="000A36BE"/>
    <w:rsid w:val="000C07C7"/>
    <w:rsid w:val="000D56A4"/>
    <w:rsid w:val="000E4F45"/>
    <w:rsid w:val="001074FF"/>
    <w:rsid w:val="001101F4"/>
    <w:rsid w:val="00110922"/>
    <w:rsid w:val="0011141B"/>
    <w:rsid w:val="00112519"/>
    <w:rsid w:val="0013219B"/>
    <w:rsid w:val="00135D16"/>
    <w:rsid w:val="00147F93"/>
    <w:rsid w:val="0015355B"/>
    <w:rsid w:val="0015372C"/>
    <w:rsid w:val="00157D21"/>
    <w:rsid w:val="00160075"/>
    <w:rsid w:val="00166615"/>
    <w:rsid w:val="001700FD"/>
    <w:rsid w:val="00176CCB"/>
    <w:rsid w:val="00180259"/>
    <w:rsid w:val="00186520"/>
    <w:rsid w:val="00187A51"/>
    <w:rsid w:val="0019122E"/>
    <w:rsid w:val="001931A5"/>
    <w:rsid w:val="00194665"/>
    <w:rsid w:val="001958D6"/>
    <w:rsid w:val="001A2C87"/>
    <w:rsid w:val="001A51F1"/>
    <w:rsid w:val="001A60DB"/>
    <w:rsid w:val="001B3A6B"/>
    <w:rsid w:val="001B4948"/>
    <w:rsid w:val="001C7D2D"/>
    <w:rsid w:val="001D1343"/>
    <w:rsid w:val="001D545A"/>
    <w:rsid w:val="001D57C7"/>
    <w:rsid w:val="001E3060"/>
    <w:rsid w:val="001F6E87"/>
    <w:rsid w:val="002002E2"/>
    <w:rsid w:val="0020265E"/>
    <w:rsid w:val="00203AF1"/>
    <w:rsid w:val="00204F3D"/>
    <w:rsid w:val="00207FAB"/>
    <w:rsid w:val="0021196A"/>
    <w:rsid w:val="00214381"/>
    <w:rsid w:val="00215F0A"/>
    <w:rsid w:val="00221F8F"/>
    <w:rsid w:val="00230C6D"/>
    <w:rsid w:val="0023111D"/>
    <w:rsid w:val="00232CC0"/>
    <w:rsid w:val="0023438E"/>
    <w:rsid w:val="002367A7"/>
    <w:rsid w:val="0024683E"/>
    <w:rsid w:val="0024715A"/>
    <w:rsid w:val="00251A35"/>
    <w:rsid w:val="00260342"/>
    <w:rsid w:val="0026337E"/>
    <w:rsid w:val="00265FB5"/>
    <w:rsid w:val="00270D9A"/>
    <w:rsid w:val="00270E05"/>
    <w:rsid w:val="002746C4"/>
    <w:rsid w:val="00275F42"/>
    <w:rsid w:val="00276B88"/>
    <w:rsid w:val="00294D98"/>
    <w:rsid w:val="0029671F"/>
    <w:rsid w:val="00297DAB"/>
    <w:rsid w:val="002A1546"/>
    <w:rsid w:val="002B1182"/>
    <w:rsid w:val="002B2A74"/>
    <w:rsid w:val="002D46F1"/>
    <w:rsid w:val="002E0E90"/>
    <w:rsid w:val="002E264E"/>
    <w:rsid w:val="002E4B07"/>
    <w:rsid w:val="002F057A"/>
    <w:rsid w:val="002F19C6"/>
    <w:rsid w:val="002F34B1"/>
    <w:rsid w:val="002F4DED"/>
    <w:rsid w:val="002F5A5D"/>
    <w:rsid w:val="00310E80"/>
    <w:rsid w:val="00320EC3"/>
    <w:rsid w:val="00327E1B"/>
    <w:rsid w:val="003300D7"/>
    <w:rsid w:val="003345FE"/>
    <w:rsid w:val="003363F0"/>
    <w:rsid w:val="00340CE6"/>
    <w:rsid w:val="003425ED"/>
    <w:rsid w:val="00373011"/>
    <w:rsid w:val="0037606D"/>
    <w:rsid w:val="003A560B"/>
    <w:rsid w:val="003A6FF8"/>
    <w:rsid w:val="003B26FF"/>
    <w:rsid w:val="003C10D6"/>
    <w:rsid w:val="003C1EE9"/>
    <w:rsid w:val="003C2D67"/>
    <w:rsid w:val="003C2FC7"/>
    <w:rsid w:val="003D1D93"/>
    <w:rsid w:val="003D3898"/>
    <w:rsid w:val="003E41B8"/>
    <w:rsid w:val="003F726A"/>
    <w:rsid w:val="00413659"/>
    <w:rsid w:val="004153B5"/>
    <w:rsid w:val="004328AC"/>
    <w:rsid w:val="0044214D"/>
    <w:rsid w:val="004473A1"/>
    <w:rsid w:val="00451554"/>
    <w:rsid w:val="00456A92"/>
    <w:rsid w:val="00472A78"/>
    <w:rsid w:val="0048035F"/>
    <w:rsid w:val="004907B7"/>
    <w:rsid w:val="004971BD"/>
    <w:rsid w:val="004B5CC4"/>
    <w:rsid w:val="004B6B9C"/>
    <w:rsid w:val="004C4EB1"/>
    <w:rsid w:val="004D2FD5"/>
    <w:rsid w:val="004E0BBD"/>
    <w:rsid w:val="004E1EE2"/>
    <w:rsid w:val="004E4115"/>
    <w:rsid w:val="004F54D3"/>
    <w:rsid w:val="0050141C"/>
    <w:rsid w:val="0050276F"/>
    <w:rsid w:val="00516F95"/>
    <w:rsid w:val="005217FE"/>
    <w:rsid w:val="00522A1F"/>
    <w:rsid w:val="00525370"/>
    <w:rsid w:val="00530261"/>
    <w:rsid w:val="005376B7"/>
    <w:rsid w:val="00544D1C"/>
    <w:rsid w:val="00551C43"/>
    <w:rsid w:val="00554DC5"/>
    <w:rsid w:val="0055594D"/>
    <w:rsid w:val="00555CEB"/>
    <w:rsid w:val="00555E8A"/>
    <w:rsid w:val="005568CE"/>
    <w:rsid w:val="00563B8C"/>
    <w:rsid w:val="00564C84"/>
    <w:rsid w:val="005701E2"/>
    <w:rsid w:val="00573B57"/>
    <w:rsid w:val="00583F09"/>
    <w:rsid w:val="00587307"/>
    <w:rsid w:val="00590738"/>
    <w:rsid w:val="00592E98"/>
    <w:rsid w:val="005940BD"/>
    <w:rsid w:val="00594955"/>
    <w:rsid w:val="00594AAA"/>
    <w:rsid w:val="00597A6F"/>
    <w:rsid w:val="00597E3C"/>
    <w:rsid w:val="005A206D"/>
    <w:rsid w:val="005B6B09"/>
    <w:rsid w:val="005B7774"/>
    <w:rsid w:val="005B7D75"/>
    <w:rsid w:val="005C0FBD"/>
    <w:rsid w:val="005C5F43"/>
    <w:rsid w:val="005D4563"/>
    <w:rsid w:val="005E03C3"/>
    <w:rsid w:val="005E18F4"/>
    <w:rsid w:val="005E1C88"/>
    <w:rsid w:val="005E21C9"/>
    <w:rsid w:val="005E507A"/>
    <w:rsid w:val="005F0846"/>
    <w:rsid w:val="005F44E3"/>
    <w:rsid w:val="005F5EC0"/>
    <w:rsid w:val="005F6855"/>
    <w:rsid w:val="006110D3"/>
    <w:rsid w:val="006158BF"/>
    <w:rsid w:val="00622DF5"/>
    <w:rsid w:val="00624A0C"/>
    <w:rsid w:val="00626806"/>
    <w:rsid w:val="00643814"/>
    <w:rsid w:val="00660AF1"/>
    <w:rsid w:val="00670489"/>
    <w:rsid w:val="006772B8"/>
    <w:rsid w:val="00682773"/>
    <w:rsid w:val="006A1290"/>
    <w:rsid w:val="006A702B"/>
    <w:rsid w:val="006B0BF1"/>
    <w:rsid w:val="006B1FEA"/>
    <w:rsid w:val="006C46E9"/>
    <w:rsid w:val="006C7D80"/>
    <w:rsid w:val="006D21DD"/>
    <w:rsid w:val="006E7960"/>
    <w:rsid w:val="006E7A96"/>
    <w:rsid w:val="006F3AD0"/>
    <w:rsid w:val="007067CB"/>
    <w:rsid w:val="0071790D"/>
    <w:rsid w:val="007234EE"/>
    <w:rsid w:val="007314B5"/>
    <w:rsid w:val="00773F0F"/>
    <w:rsid w:val="007775C7"/>
    <w:rsid w:val="0079799A"/>
    <w:rsid w:val="00797F5B"/>
    <w:rsid w:val="007A55D1"/>
    <w:rsid w:val="007B356C"/>
    <w:rsid w:val="007B6AF7"/>
    <w:rsid w:val="007C3FBC"/>
    <w:rsid w:val="007C565D"/>
    <w:rsid w:val="007D1303"/>
    <w:rsid w:val="007D37C4"/>
    <w:rsid w:val="007D4F93"/>
    <w:rsid w:val="007F62EA"/>
    <w:rsid w:val="00802CB8"/>
    <w:rsid w:val="00806325"/>
    <w:rsid w:val="0081202F"/>
    <w:rsid w:val="00813756"/>
    <w:rsid w:val="00816594"/>
    <w:rsid w:val="0082667C"/>
    <w:rsid w:val="00843267"/>
    <w:rsid w:val="008510A2"/>
    <w:rsid w:val="00862982"/>
    <w:rsid w:val="00874859"/>
    <w:rsid w:val="00876F96"/>
    <w:rsid w:val="00886F13"/>
    <w:rsid w:val="008A6DBF"/>
    <w:rsid w:val="008A7B27"/>
    <w:rsid w:val="008B19B7"/>
    <w:rsid w:val="008B3031"/>
    <w:rsid w:val="008C5B16"/>
    <w:rsid w:val="008C731D"/>
    <w:rsid w:val="008C77C0"/>
    <w:rsid w:val="008D28D7"/>
    <w:rsid w:val="008D56EC"/>
    <w:rsid w:val="008E14C3"/>
    <w:rsid w:val="00902E45"/>
    <w:rsid w:val="00906C0E"/>
    <w:rsid w:val="00912AF7"/>
    <w:rsid w:val="00914021"/>
    <w:rsid w:val="009179EE"/>
    <w:rsid w:val="00925B21"/>
    <w:rsid w:val="0093129E"/>
    <w:rsid w:val="00934B85"/>
    <w:rsid w:val="0093758E"/>
    <w:rsid w:val="00944F9B"/>
    <w:rsid w:val="00960ECD"/>
    <w:rsid w:val="0096375A"/>
    <w:rsid w:val="00972E0A"/>
    <w:rsid w:val="00976276"/>
    <w:rsid w:val="00980D2A"/>
    <w:rsid w:val="00987316"/>
    <w:rsid w:val="009874F2"/>
    <w:rsid w:val="00992CA6"/>
    <w:rsid w:val="00993398"/>
    <w:rsid w:val="00997F2F"/>
    <w:rsid w:val="00997FDD"/>
    <w:rsid w:val="009A22B2"/>
    <w:rsid w:val="009B150B"/>
    <w:rsid w:val="009B1988"/>
    <w:rsid w:val="009C0A72"/>
    <w:rsid w:val="009C0C09"/>
    <w:rsid w:val="009D380F"/>
    <w:rsid w:val="009F0718"/>
    <w:rsid w:val="009F638E"/>
    <w:rsid w:val="00A0555A"/>
    <w:rsid w:val="00A11C53"/>
    <w:rsid w:val="00A16F8B"/>
    <w:rsid w:val="00A17825"/>
    <w:rsid w:val="00A24F46"/>
    <w:rsid w:val="00A32B3B"/>
    <w:rsid w:val="00A363B9"/>
    <w:rsid w:val="00A455EC"/>
    <w:rsid w:val="00A5626C"/>
    <w:rsid w:val="00A679C9"/>
    <w:rsid w:val="00A713FE"/>
    <w:rsid w:val="00A810E8"/>
    <w:rsid w:val="00A866BB"/>
    <w:rsid w:val="00A9452E"/>
    <w:rsid w:val="00AA5514"/>
    <w:rsid w:val="00AA56F2"/>
    <w:rsid w:val="00AB1850"/>
    <w:rsid w:val="00AB1E87"/>
    <w:rsid w:val="00AB4CA0"/>
    <w:rsid w:val="00AB6796"/>
    <w:rsid w:val="00AC2F6A"/>
    <w:rsid w:val="00AC7A8D"/>
    <w:rsid w:val="00AE617C"/>
    <w:rsid w:val="00AF1096"/>
    <w:rsid w:val="00B00C1C"/>
    <w:rsid w:val="00B015E6"/>
    <w:rsid w:val="00B10681"/>
    <w:rsid w:val="00B13CA1"/>
    <w:rsid w:val="00B166C6"/>
    <w:rsid w:val="00B308DA"/>
    <w:rsid w:val="00B5746D"/>
    <w:rsid w:val="00B66C8C"/>
    <w:rsid w:val="00B72489"/>
    <w:rsid w:val="00B762FF"/>
    <w:rsid w:val="00B8287A"/>
    <w:rsid w:val="00B848DE"/>
    <w:rsid w:val="00B85F4D"/>
    <w:rsid w:val="00BA000C"/>
    <w:rsid w:val="00BA4063"/>
    <w:rsid w:val="00BA4ECF"/>
    <w:rsid w:val="00BA5F27"/>
    <w:rsid w:val="00BB507C"/>
    <w:rsid w:val="00BC1472"/>
    <w:rsid w:val="00BC5073"/>
    <w:rsid w:val="00BC50FA"/>
    <w:rsid w:val="00BC72AE"/>
    <w:rsid w:val="00BC7F9E"/>
    <w:rsid w:val="00BD2000"/>
    <w:rsid w:val="00BE1A57"/>
    <w:rsid w:val="00BE36A1"/>
    <w:rsid w:val="00BE3CA3"/>
    <w:rsid w:val="00BE7694"/>
    <w:rsid w:val="00BF0E47"/>
    <w:rsid w:val="00BF2BB6"/>
    <w:rsid w:val="00BF396E"/>
    <w:rsid w:val="00C011C9"/>
    <w:rsid w:val="00C070A2"/>
    <w:rsid w:val="00C10003"/>
    <w:rsid w:val="00C1137C"/>
    <w:rsid w:val="00C14B6F"/>
    <w:rsid w:val="00C14F48"/>
    <w:rsid w:val="00C24B29"/>
    <w:rsid w:val="00C26D36"/>
    <w:rsid w:val="00C33DDC"/>
    <w:rsid w:val="00C40D60"/>
    <w:rsid w:val="00C42BC2"/>
    <w:rsid w:val="00C72524"/>
    <w:rsid w:val="00C76258"/>
    <w:rsid w:val="00C80C8C"/>
    <w:rsid w:val="00C84A33"/>
    <w:rsid w:val="00C875ED"/>
    <w:rsid w:val="00C907BD"/>
    <w:rsid w:val="00CA04B7"/>
    <w:rsid w:val="00CA06E3"/>
    <w:rsid w:val="00CA0888"/>
    <w:rsid w:val="00CA1848"/>
    <w:rsid w:val="00CB2641"/>
    <w:rsid w:val="00CB56AC"/>
    <w:rsid w:val="00CC6A67"/>
    <w:rsid w:val="00CD03EE"/>
    <w:rsid w:val="00CD1A4F"/>
    <w:rsid w:val="00CE2AC3"/>
    <w:rsid w:val="00CF08DB"/>
    <w:rsid w:val="00CF787A"/>
    <w:rsid w:val="00D031AA"/>
    <w:rsid w:val="00D076F0"/>
    <w:rsid w:val="00D105BF"/>
    <w:rsid w:val="00D10E1B"/>
    <w:rsid w:val="00D13A11"/>
    <w:rsid w:val="00D20116"/>
    <w:rsid w:val="00D20645"/>
    <w:rsid w:val="00D254BA"/>
    <w:rsid w:val="00D37F36"/>
    <w:rsid w:val="00D45A50"/>
    <w:rsid w:val="00D4734F"/>
    <w:rsid w:val="00D509E4"/>
    <w:rsid w:val="00D52CF7"/>
    <w:rsid w:val="00D537C9"/>
    <w:rsid w:val="00D56238"/>
    <w:rsid w:val="00D64E59"/>
    <w:rsid w:val="00D65662"/>
    <w:rsid w:val="00D718D1"/>
    <w:rsid w:val="00D748AA"/>
    <w:rsid w:val="00D74F72"/>
    <w:rsid w:val="00D777C8"/>
    <w:rsid w:val="00D85241"/>
    <w:rsid w:val="00D96A7D"/>
    <w:rsid w:val="00DA0775"/>
    <w:rsid w:val="00DB0981"/>
    <w:rsid w:val="00DB5600"/>
    <w:rsid w:val="00DC2E4E"/>
    <w:rsid w:val="00DE3DEC"/>
    <w:rsid w:val="00DE609F"/>
    <w:rsid w:val="00DE7795"/>
    <w:rsid w:val="00DF37E9"/>
    <w:rsid w:val="00DF39C5"/>
    <w:rsid w:val="00DF3B0E"/>
    <w:rsid w:val="00DF5E91"/>
    <w:rsid w:val="00E05339"/>
    <w:rsid w:val="00E12926"/>
    <w:rsid w:val="00E20DB6"/>
    <w:rsid w:val="00E2710B"/>
    <w:rsid w:val="00E33862"/>
    <w:rsid w:val="00E406AD"/>
    <w:rsid w:val="00E433CA"/>
    <w:rsid w:val="00E4373F"/>
    <w:rsid w:val="00E508E2"/>
    <w:rsid w:val="00E561E1"/>
    <w:rsid w:val="00E64716"/>
    <w:rsid w:val="00E74E99"/>
    <w:rsid w:val="00E76934"/>
    <w:rsid w:val="00E83C2E"/>
    <w:rsid w:val="00E9164F"/>
    <w:rsid w:val="00EA4070"/>
    <w:rsid w:val="00EB13C9"/>
    <w:rsid w:val="00EB16B2"/>
    <w:rsid w:val="00EB4834"/>
    <w:rsid w:val="00EC026A"/>
    <w:rsid w:val="00EC1C15"/>
    <w:rsid w:val="00EC2A71"/>
    <w:rsid w:val="00EE20EB"/>
    <w:rsid w:val="00EF272D"/>
    <w:rsid w:val="00EF45CD"/>
    <w:rsid w:val="00EF66BC"/>
    <w:rsid w:val="00EF7FEF"/>
    <w:rsid w:val="00F0243E"/>
    <w:rsid w:val="00F02603"/>
    <w:rsid w:val="00F04A6F"/>
    <w:rsid w:val="00F11235"/>
    <w:rsid w:val="00F1151C"/>
    <w:rsid w:val="00F11C90"/>
    <w:rsid w:val="00F147A2"/>
    <w:rsid w:val="00F30BBA"/>
    <w:rsid w:val="00F33BEF"/>
    <w:rsid w:val="00F40DF1"/>
    <w:rsid w:val="00F413E7"/>
    <w:rsid w:val="00F50131"/>
    <w:rsid w:val="00F56842"/>
    <w:rsid w:val="00F60F48"/>
    <w:rsid w:val="00F61FF7"/>
    <w:rsid w:val="00F637DC"/>
    <w:rsid w:val="00F6776F"/>
    <w:rsid w:val="00F67E61"/>
    <w:rsid w:val="00F72595"/>
    <w:rsid w:val="00F77D02"/>
    <w:rsid w:val="00F8099F"/>
    <w:rsid w:val="00F86EA8"/>
    <w:rsid w:val="00F87BA6"/>
    <w:rsid w:val="00F90B69"/>
    <w:rsid w:val="00F90C07"/>
    <w:rsid w:val="00F9536D"/>
    <w:rsid w:val="00FA1A86"/>
    <w:rsid w:val="00FA1C70"/>
    <w:rsid w:val="00FA450F"/>
    <w:rsid w:val="00FA73EA"/>
    <w:rsid w:val="00FB785D"/>
    <w:rsid w:val="00FB785F"/>
    <w:rsid w:val="00FC29F6"/>
    <w:rsid w:val="00FC6D16"/>
    <w:rsid w:val="00FC79EF"/>
    <w:rsid w:val="00FD6168"/>
    <w:rsid w:val="00FE0D0E"/>
    <w:rsid w:val="00FE5E45"/>
    <w:rsid w:val="00FE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80B6B7"/>
  <w15:docId w15:val="{B0255952-8252-4654-8B34-1707FA12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90D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locked/>
    <w:rsid w:val="002B1182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locked/>
    <w:rsid w:val="002B1182"/>
    <w:pPr>
      <w:keepNext/>
      <w:ind w:right="72"/>
      <w:jc w:val="right"/>
      <w:outlineLvl w:val="2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1790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71790D"/>
    <w:rPr>
      <w:rFonts w:ascii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rsid w:val="0071790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locked/>
    <w:rsid w:val="0071790D"/>
    <w:rPr>
      <w:rFonts w:ascii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uiPriority w:val="99"/>
    <w:rsid w:val="00E3386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</w:rPr>
  </w:style>
  <w:style w:type="paragraph" w:styleId="NormalWeb">
    <w:name w:val="Normal (Web)"/>
    <w:basedOn w:val="Normal"/>
    <w:uiPriority w:val="99"/>
    <w:rsid w:val="00CD03EE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706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067CB"/>
    <w:rPr>
      <w:rFonts w:ascii="Tahoma" w:hAnsi="Tahoma" w:cs="Tahoma"/>
      <w:sz w:val="16"/>
      <w:szCs w:val="16"/>
      <w:lang w:eastAsia="tr-TR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CB56A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99"/>
    <w:locked/>
    <w:rsid w:val="00CB56AC"/>
    <w:rPr>
      <w:rFonts w:ascii="Times New Roman" w:hAnsi="Times New Roman" w:cs="Times New Roman"/>
      <w:b/>
      <w:bCs/>
      <w:i/>
      <w:iCs/>
      <w:color w:val="4F81BD"/>
      <w:sz w:val="24"/>
      <w:szCs w:val="24"/>
      <w:lang w:eastAsia="tr-TR"/>
    </w:rPr>
  </w:style>
  <w:style w:type="character" w:styleId="Hyperlink">
    <w:name w:val="Hyperlink"/>
    <w:uiPriority w:val="99"/>
    <w:rsid w:val="00914021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0126D4"/>
  </w:style>
  <w:style w:type="table" w:styleId="TableGrid">
    <w:name w:val="Table Grid"/>
    <w:basedOn w:val="TableNormal"/>
    <w:uiPriority w:val="99"/>
    <w:rsid w:val="00194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3300D7"/>
    <w:pPr>
      <w:ind w:left="720"/>
      <w:contextualSpacing/>
    </w:pPr>
  </w:style>
  <w:style w:type="numbering" w:customStyle="1" w:styleId="Bullet">
    <w:name w:val="Bullet"/>
    <w:rsid w:val="0077361E"/>
    <w:pPr>
      <w:numPr>
        <w:numId w:val="8"/>
      </w:numPr>
    </w:pPr>
  </w:style>
  <w:style w:type="character" w:customStyle="1" w:styleId="Heading2Char">
    <w:name w:val="Heading 2 Char"/>
    <w:basedOn w:val="DefaultParagraphFont"/>
    <w:link w:val="Heading2"/>
    <w:rsid w:val="002B118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2B1182"/>
    <w:rPr>
      <w:rFonts w:ascii="Times New Roman" w:eastAsia="Times New Roman" w:hAnsi="Times New Roman"/>
      <w:b/>
    </w:rPr>
  </w:style>
  <w:style w:type="paragraph" w:styleId="BodyText">
    <w:name w:val="Body Text"/>
    <w:basedOn w:val="Normal"/>
    <w:link w:val="BodyTextChar"/>
    <w:rsid w:val="002B1182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2B1182"/>
    <w:rPr>
      <w:rFonts w:ascii="Times New Roman" w:eastAsia="Times New Roman" w:hAnsi="Times New Roman"/>
      <w:sz w:val="24"/>
      <w:szCs w:val="24"/>
    </w:rPr>
  </w:style>
  <w:style w:type="paragraph" w:customStyle="1" w:styleId="msobodytextindent20">
    <w:name w:val="msobodytextindent2"/>
    <w:basedOn w:val="Normal"/>
    <w:uiPriority w:val="99"/>
    <w:semiHidden/>
    <w:rsid w:val="002B1182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805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%2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%22http:\tez2.yok.gov.tr\tezjic\tez.htm\%2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DEF6B-9CBE-47CC-B1ED-63B98ED11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</vt:lpstr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</dc:title>
  <dc:creator>kullanici</dc:creator>
  <cp:lastModifiedBy>Sude Eris</cp:lastModifiedBy>
  <cp:revision>7</cp:revision>
  <cp:lastPrinted>2018-08-07T08:50:00Z</cp:lastPrinted>
  <dcterms:created xsi:type="dcterms:W3CDTF">2019-10-04T08:19:00Z</dcterms:created>
  <dcterms:modified xsi:type="dcterms:W3CDTF">2025-04-08T12:58:00Z</dcterms:modified>
</cp:coreProperties>
</file>