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4A9A" w14:textId="77777777" w:rsidR="00126A79" w:rsidRPr="001A44A3" w:rsidRDefault="00126A79" w:rsidP="00126A79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4D354D5E" w14:textId="1C5EE99D" w:rsidR="007865B9" w:rsidRPr="000A7337" w:rsidRDefault="007865B9" w:rsidP="000A7337">
      <w:pPr>
        <w:pStyle w:val="BlockText"/>
        <w:spacing w:before="120" w:line="276" w:lineRule="auto"/>
        <w:ind w:left="0" w:right="482"/>
        <w:jc w:val="center"/>
        <w:rPr>
          <w:sz w:val="24"/>
          <w:szCs w:val="24"/>
        </w:rPr>
      </w:pPr>
    </w:p>
    <w:p w14:paraId="626F5DD1" w14:textId="1FE654B2" w:rsidR="002D595A" w:rsidRPr="005315D2" w:rsidRDefault="002D595A" w:rsidP="000A7337">
      <w:pPr>
        <w:pStyle w:val="BlockText"/>
        <w:spacing w:line="276" w:lineRule="auto"/>
        <w:ind w:right="482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DOKTORA </w:t>
      </w:r>
      <w:r w:rsidRPr="005315D2">
        <w:rPr>
          <w:b/>
          <w:bCs/>
          <w:sz w:val="24"/>
          <w:szCs w:val="24"/>
        </w:rPr>
        <w:t xml:space="preserve">TEZ İZLEME KOMİTESİ </w:t>
      </w:r>
      <w:r w:rsidR="003A0513">
        <w:rPr>
          <w:b/>
          <w:bCs/>
          <w:sz w:val="24"/>
          <w:szCs w:val="24"/>
        </w:rPr>
        <w:t>DEĞİŞTİRME FORMU</w:t>
      </w:r>
    </w:p>
    <w:p w14:paraId="08BCE743" w14:textId="0C7B8F8A" w:rsidR="00353946" w:rsidRDefault="00353946" w:rsidP="000A7337">
      <w:pPr>
        <w:spacing w:line="276" w:lineRule="auto"/>
        <w:ind w:right="-2"/>
        <w:jc w:val="both"/>
        <w:rPr>
          <w:sz w:val="23"/>
          <w:szCs w:val="23"/>
        </w:rPr>
      </w:pPr>
    </w:p>
    <w:p w14:paraId="7BE00473" w14:textId="1D801CE3" w:rsidR="007662E6" w:rsidRDefault="007662E6" w:rsidP="000A7337">
      <w:pPr>
        <w:pStyle w:val="NoSpacing"/>
        <w:spacing w:line="276" w:lineRule="auto"/>
        <w:ind w:firstLine="567"/>
        <w:jc w:val="both"/>
      </w:pPr>
      <w:r w:rsidRPr="006818A6">
        <w:t>Enstitü</w:t>
      </w:r>
      <w:r>
        <w:t>nüzün………………………………………………………..</w:t>
      </w:r>
      <w:r w:rsidR="00126A79">
        <w:t>.………</w:t>
      </w:r>
      <w:proofErr w:type="gramStart"/>
      <w:r w:rsidR="00126A79">
        <w:t>…….</w:t>
      </w:r>
      <w:proofErr w:type="gramEnd"/>
      <w:r w:rsidR="00126A79">
        <w:t xml:space="preserve">. </w:t>
      </w:r>
      <w:r w:rsidRPr="006818A6">
        <w:t>Anabili</w:t>
      </w:r>
      <w:r>
        <w:t>m Dalı,</w:t>
      </w:r>
      <w:r w:rsidR="00C52D16">
        <w:t xml:space="preserve"> </w:t>
      </w:r>
      <w:r>
        <w:t>……</w:t>
      </w:r>
      <w:proofErr w:type="gramStart"/>
      <w:r>
        <w:t>…….</w:t>
      </w:r>
      <w:proofErr w:type="gramEnd"/>
      <w:r>
        <w:t>…</w:t>
      </w:r>
      <w:r w:rsidR="00C52D16">
        <w:t xml:space="preserve"> </w:t>
      </w:r>
      <w:r>
        <w:t>………… …………………….……</w:t>
      </w:r>
      <w:r w:rsidR="00126A79">
        <w:t>…</w:t>
      </w:r>
      <w:r>
        <w:t xml:space="preserve"> </w:t>
      </w:r>
      <w:r w:rsidRPr="006818A6">
        <w:t>Doktora Programı</w:t>
      </w:r>
      <w:proofErr w:type="gramStart"/>
      <w:r w:rsidRPr="006818A6">
        <w:t xml:space="preserve"> </w:t>
      </w:r>
      <w:r w:rsidR="00126A79">
        <w:t>..</w:t>
      </w:r>
      <w:proofErr w:type="gramEnd"/>
      <w:r w:rsidR="00126A79" w:rsidRPr="006818A6">
        <w:t>…………</w:t>
      </w:r>
      <w:r w:rsidR="00126A79">
        <w:t>....</w:t>
      </w:r>
      <w:r w:rsidR="00126A79" w:rsidRPr="006818A6">
        <w:t>.</w:t>
      </w:r>
      <w:r w:rsidR="00126A79">
        <w:t>.......</w:t>
      </w:r>
      <w:r w:rsidR="00126A79" w:rsidRPr="006818A6">
        <w:t xml:space="preserve"> </w:t>
      </w:r>
      <w:proofErr w:type="gramStart"/>
      <w:r w:rsidR="00126A79" w:rsidRPr="006818A6">
        <w:t>numaralı</w:t>
      </w:r>
      <w:proofErr w:type="gramEnd"/>
      <w:r w:rsidR="00126A79" w:rsidRPr="006818A6">
        <w:t xml:space="preserve"> </w:t>
      </w:r>
      <w:r>
        <w:t>…………………...........</w:t>
      </w:r>
      <w:r w:rsidR="00126A79">
        <w:t xml:space="preserve">................................. </w:t>
      </w:r>
      <w:proofErr w:type="gramStart"/>
      <w:r>
        <w:t>isimli</w:t>
      </w:r>
      <w:proofErr w:type="gramEnd"/>
      <w:r w:rsidR="00126A79">
        <w:t xml:space="preserve"> </w:t>
      </w:r>
      <w:r>
        <w:t xml:space="preserve">öğrencimiz için oluşturulan </w:t>
      </w:r>
      <w:r w:rsidRPr="00934B59">
        <w:t>Tez İzleme</w:t>
      </w:r>
      <w:r w:rsidR="00126A79">
        <w:t xml:space="preserve"> </w:t>
      </w:r>
      <w:r w:rsidRPr="00934B59">
        <w:t>Komitesi</w:t>
      </w:r>
      <w:r w:rsidR="00126A79">
        <w:t xml:space="preserve"> …………</w:t>
      </w:r>
      <w:r w:rsidRPr="00934B59">
        <w:t>……………………………………</w:t>
      </w:r>
      <w:r>
        <w:t>….</w:t>
      </w:r>
      <w:r w:rsidRPr="00934B59">
        <w:t>……</w:t>
      </w:r>
      <w:r w:rsidR="00126A79">
        <w:t>……………………………………...</w:t>
      </w:r>
      <w:r w:rsidRPr="00934B59">
        <w:t xml:space="preserve"> </w:t>
      </w:r>
      <w:proofErr w:type="gramStart"/>
      <w:r w:rsidRPr="00934B59">
        <w:t>nedeniyle</w:t>
      </w:r>
      <w:proofErr w:type="gramEnd"/>
      <w:r w:rsidRPr="00934B59">
        <w:t xml:space="preserve"> yeniden oluşturulmuş olup;</w:t>
      </w:r>
      <w:r w:rsidR="00950980">
        <w:t xml:space="preserve"> </w:t>
      </w:r>
      <w:r w:rsidR="00E1478E">
        <w:t>k</w:t>
      </w:r>
      <w:r>
        <w:t>omitenin Anabilim Dalı Kurulu</w:t>
      </w:r>
      <w:r w:rsidR="00126A79">
        <w:t>’</w:t>
      </w:r>
      <w:r>
        <w:t>nda görüşülmesini arz ederim.</w:t>
      </w:r>
    </w:p>
    <w:p w14:paraId="5C17A09E" w14:textId="77777777" w:rsidR="007662E6" w:rsidRDefault="007662E6" w:rsidP="00126A79">
      <w:pPr>
        <w:spacing w:line="276" w:lineRule="auto"/>
        <w:ind w:right="-2"/>
      </w:pPr>
    </w:p>
    <w:p w14:paraId="60BE6B6A" w14:textId="77777777" w:rsidR="00126A79" w:rsidRPr="006818A6" w:rsidRDefault="00126A79" w:rsidP="00126A79">
      <w:pPr>
        <w:spacing w:line="276" w:lineRule="auto"/>
        <w:ind w:right="-2"/>
      </w:pPr>
    </w:p>
    <w:p w14:paraId="0A6E52BB" w14:textId="77777777" w:rsidR="00126A79" w:rsidRDefault="007662E6" w:rsidP="00126A79">
      <w:pPr>
        <w:spacing w:line="276" w:lineRule="auto"/>
        <w:ind w:left="7952" w:right="-143"/>
        <w:jc w:val="right"/>
      </w:pPr>
      <w:r w:rsidRPr="00552D9B">
        <w:t>Tez Danışmanı</w:t>
      </w:r>
    </w:p>
    <w:p w14:paraId="263CFCAA" w14:textId="59AFDF1B" w:rsidR="00353946" w:rsidRDefault="007662E6" w:rsidP="00126A79">
      <w:pPr>
        <w:spacing w:line="276" w:lineRule="auto"/>
        <w:ind w:right="-143" w:firstLine="8789"/>
        <w:jc w:val="both"/>
      </w:pPr>
      <w:r w:rsidRPr="006818A6">
        <w:t>İmzası</w:t>
      </w:r>
    </w:p>
    <w:p w14:paraId="49C7D015" w14:textId="77777777" w:rsidR="00126A79" w:rsidRDefault="00126A79" w:rsidP="00126A79">
      <w:pPr>
        <w:spacing w:line="276" w:lineRule="auto"/>
        <w:ind w:right="-143"/>
        <w:jc w:val="both"/>
      </w:pPr>
    </w:p>
    <w:p w14:paraId="3D08EA24" w14:textId="77777777" w:rsidR="00126A79" w:rsidRPr="00126A79" w:rsidRDefault="00126A79" w:rsidP="00126A79">
      <w:pPr>
        <w:spacing w:line="276" w:lineRule="auto"/>
        <w:ind w:right="-143"/>
        <w:jc w:val="both"/>
      </w:pP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3231"/>
        <w:gridCol w:w="1559"/>
      </w:tblGrid>
      <w:tr w:rsidR="003A0513" w14:paraId="14B8A477" w14:textId="77777777" w:rsidTr="00392B29">
        <w:trPr>
          <w:trHeight w:val="851"/>
        </w:trPr>
        <w:tc>
          <w:tcPr>
            <w:tcW w:w="3403" w:type="dxa"/>
            <w:vAlign w:val="center"/>
          </w:tcPr>
          <w:p w14:paraId="1C8F088E" w14:textId="607C3EC9" w:rsidR="003A0513" w:rsidRDefault="003A0513" w:rsidP="002D59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ESKİ ASİL ÜYELER</w:t>
            </w:r>
          </w:p>
        </w:tc>
        <w:tc>
          <w:tcPr>
            <w:tcW w:w="1701" w:type="dxa"/>
            <w:vAlign w:val="center"/>
          </w:tcPr>
          <w:p w14:paraId="3647EC81" w14:textId="1449613D" w:rsidR="003A0513" w:rsidRDefault="003A0513" w:rsidP="00392B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İMZA</w:t>
            </w:r>
          </w:p>
        </w:tc>
        <w:tc>
          <w:tcPr>
            <w:tcW w:w="3231" w:type="dxa"/>
            <w:vAlign w:val="center"/>
          </w:tcPr>
          <w:p w14:paraId="0048DE32" w14:textId="1BB36145" w:rsidR="003A0513" w:rsidRDefault="003A0513" w:rsidP="002D59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YENİ ASİL ÜYELER</w:t>
            </w:r>
          </w:p>
        </w:tc>
        <w:tc>
          <w:tcPr>
            <w:tcW w:w="1559" w:type="dxa"/>
            <w:vAlign w:val="center"/>
          </w:tcPr>
          <w:p w14:paraId="0680C2AA" w14:textId="642B56E8" w:rsidR="003A0513" w:rsidRDefault="003A0513" w:rsidP="00392B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İMZA</w:t>
            </w:r>
          </w:p>
        </w:tc>
      </w:tr>
      <w:tr w:rsidR="003A0513" w14:paraId="164F3567" w14:textId="77777777" w:rsidTr="00392B29">
        <w:trPr>
          <w:trHeight w:val="851"/>
        </w:trPr>
        <w:tc>
          <w:tcPr>
            <w:tcW w:w="3403" w:type="dxa"/>
            <w:vAlign w:val="center"/>
          </w:tcPr>
          <w:p w14:paraId="26E74682" w14:textId="4309FEE1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1.Üye (Başkan, Danışman)</w:t>
            </w:r>
          </w:p>
          <w:p w14:paraId="0A8A2DA1" w14:textId="7CEFAB44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…………………………..</w:t>
            </w:r>
          </w:p>
        </w:tc>
        <w:tc>
          <w:tcPr>
            <w:tcW w:w="1701" w:type="dxa"/>
            <w:vAlign w:val="center"/>
          </w:tcPr>
          <w:p w14:paraId="72053637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5A9587A7" w14:textId="77777777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1.Üye (Başkan, Danışman)</w:t>
            </w:r>
          </w:p>
          <w:p w14:paraId="4CFDD16E" w14:textId="134666CB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……………………………….</w:t>
            </w:r>
          </w:p>
        </w:tc>
        <w:tc>
          <w:tcPr>
            <w:tcW w:w="1559" w:type="dxa"/>
            <w:vAlign w:val="center"/>
          </w:tcPr>
          <w:p w14:paraId="40584B58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</w:tr>
      <w:tr w:rsidR="003A0513" w14:paraId="670383A7" w14:textId="77777777" w:rsidTr="00392B29">
        <w:trPr>
          <w:trHeight w:val="851"/>
        </w:trPr>
        <w:tc>
          <w:tcPr>
            <w:tcW w:w="3403" w:type="dxa"/>
            <w:vAlign w:val="center"/>
          </w:tcPr>
          <w:p w14:paraId="7F766810" w14:textId="77777777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2.Üye (Anabilim Dalı içinden)</w:t>
            </w:r>
          </w:p>
          <w:p w14:paraId="77C0805D" w14:textId="3375DC16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……………………………….</w:t>
            </w:r>
          </w:p>
        </w:tc>
        <w:tc>
          <w:tcPr>
            <w:tcW w:w="1701" w:type="dxa"/>
            <w:vAlign w:val="center"/>
          </w:tcPr>
          <w:p w14:paraId="2F0968B9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584DDCB1" w14:textId="77777777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2.Üye (Anabilim Dalı içinden)</w:t>
            </w:r>
          </w:p>
          <w:p w14:paraId="17033B47" w14:textId="3E186A09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……………………………….</w:t>
            </w:r>
          </w:p>
        </w:tc>
        <w:tc>
          <w:tcPr>
            <w:tcW w:w="1559" w:type="dxa"/>
            <w:vAlign w:val="center"/>
          </w:tcPr>
          <w:p w14:paraId="7205E3DD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</w:tr>
      <w:tr w:rsidR="003A0513" w14:paraId="5E73098D" w14:textId="77777777" w:rsidTr="00392B29">
        <w:trPr>
          <w:trHeight w:val="851"/>
        </w:trPr>
        <w:tc>
          <w:tcPr>
            <w:tcW w:w="3403" w:type="dxa"/>
            <w:vAlign w:val="center"/>
          </w:tcPr>
          <w:p w14:paraId="624A8366" w14:textId="77777777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3.Üye (Anabilim Dalı dışından)</w:t>
            </w:r>
          </w:p>
          <w:p w14:paraId="29E1CDBC" w14:textId="66BD38AE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</w:t>
            </w:r>
          </w:p>
        </w:tc>
        <w:tc>
          <w:tcPr>
            <w:tcW w:w="1701" w:type="dxa"/>
            <w:vAlign w:val="center"/>
          </w:tcPr>
          <w:p w14:paraId="569E6B47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  <w:tc>
          <w:tcPr>
            <w:tcW w:w="3231" w:type="dxa"/>
            <w:vAlign w:val="center"/>
          </w:tcPr>
          <w:p w14:paraId="49A8BF26" w14:textId="77777777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3.Üye (Anabilim Dalı dışından)</w:t>
            </w:r>
          </w:p>
          <w:p w14:paraId="168675A9" w14:textId="69B9F383" w:rsidR="003A0513" w:rsidRDefault="003A0513" w:rsidP="003A05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</w:t>
            </w:r>
          </w:p>
        </w:tc>
        <w:tc>
          <w:tcPr>
            <w:tcW w:w="1559" w:type="dxa"/>
            <w:vAlign w:val="center"/>
          </w:tcPr>
          <w:p w14:paraId="3F5C9954" w14:textId="77777777" w:rsidR="003A0513" w:rsidRDefault="003A0513" w:rsidP="003A0513">
            <w:pPr>
              <w:rPr>
                <w:sz w:val="23"/>
                <w:szCs w:val="23"/>
              </w:rPr>
            </w:pPr>
          </w:p>
        </w:tc>
      </w:tr>
    </w:tbl>
    <w:p w14:paraId="304B8558" w14:textId="7BF47947" w:rsidR="002D595A" w:rsidRPr="00126A79" w:rsidRDefault="002D595A" w:rsidP="00126A79"/>
    <w:p w14:paraId="6CDD9073" w14:textId="0AFB8F21" w:rsidR="00353946" w:rsidRPr="00126A79" w:rsidRDefault="00353946" w:rsidP="002D595A"/>
    <w:p w14:paraId="29BA6755" w14:textId="77777777" w:rsidR="007662E6" w:rsidRPr="005E6806" w:rsidRDefault="007662E6" w:rsidP="00126A79">
      <w:pPr>
        <w:spacing w:line="276" w:lineRule="auto"/>
        <w:ind w:left="720"/>
        <w:jc w:val="center"/>
        <w:rPr>
          <w:b/>
        </w:rPr>
      </w:pPr>
      <w:r w:rsidRPr="005E6806">
        <w:rPr>
          <w:b/>
        </w:rPr>
        <w:t>MÜDÜRLÜK MAKAMINA</w:t>
      </w:r>
    </w:p>
    <w:p w14:paraId="0A0F90BD" w14:textId="77777777" w:rsidR="007662E6" w:rsidRDefault="007662E6" w:rsidP="00126A79">
      <w:pPr>
        <w:spacing w:line="276" w:lineRule="auto"/>
      </w:pPr>
    </w:p>
    <w:p w14:paraId="75131B94" w14:textId="5A834B47" w:rsidR="007662E6" w:rsidRDefault="007662E6" w:rsidP="00126A79">
      <w:pPr>
        <w:spacing w:line="276" w:lineRule="auto"/>
        <w:ind w:firstLine="567"/>
        <w:jc w:val="both"/>
      </w:pPr>
      <w:r>
        <w:t xml:space="preserve">Yukarıda adı geçen öğrencinin Doktora Tez İzleme Komitesi </w:t>
      </w:r>
      <w:r w:rsidR="00126A79">
        <w:t xml:space="preserve">değiştirme </w:t>
      </w:r>
      <w:r>
        <w:t>konusu; ……….</w:t>
      </w:r>
      <w:r w:rsidR="00E30E67">
        <w:t xml:space="preserve"> </w:t>
      </w:r>
      <w:r>
        <w:t>tarih ……</w:t>
      </w:r>
      <w:r w:rsidR="00E30E67">
        <w:t>……..</w:t>
      </w:r>
      <w:r>
        <w:t xml:space="preserve"> sayılı Anabilim Dalı Kurulu toplantısında görüşülüp uygun </w:t>
      </w:r>
      <w:r w:rsidR="00E1478E">
        <w:t>bulunmuş</w:t>
      </w:r>
      <w:r w:rsidR="00BD2DB2">
        <w:t>tur</w:t>
      </w:r>
      <w:r w:rsidR="00E1478E">
        <w:t xml:space="preserve"> / bulunmamıştır</w:t>
      </w:r>
      <w:r>
        <w:t>.</w:t>
      </w:r>
      <w:r w:rsidR="00126A79">
        <w:t xml:space="preserve"> </w:t>
      </w:r>
      <w:r w:rsidRPr="005E6806">
        <w:t>Konunun Enstitü Yönetim Kurulu’nda görüşülmesi hususunu müsaadelerine arz ederim.</w:t>
      </w:r>
    </w:p>
    <w:p w14:paraId="79160582" w14:textId="77777777" w:rsidR="007662E6" w:rsidRPr="00126A79" w:rsidRDefault="007662E6" w:rsidP="00126A79">
      <w:pPr>
        <w:spacing w:line="276" w:lineRule="auto"/>
      </w:pPr>
    </w:p>
    <w:p w14:paraId="5CDE3919" w14:textId="77777777" w:rsidR="007662E6" w:rsidRPr="00126A79" w:rsidRDefault="007662E6" w:rsidP="00126A79">
      <w:pPr>
        <w:spacing w:line="276" w:lineRule="auto"/>
      </w:pPr>
    </w:p>
    <w:p w14:paraId="54414B13" w14:textId="548392D0" w:rsidR="007662E6" w:rsidRPr="00126A79" w:rsidRDefault="007662E6" w:rsidP="00126A79">
      <w:pPr>
        <w:tabs>
          <w:tab w:val="right" w:pos="8505"/>
        </w:tabs>
        <w:spacing w:line="276" w:lineRule="auto"/>
        <w:jc w:val="right"/>
      </w:pPr>
      <w:r w:rsidRPr="00126A79">
        <w:t>Anabilim Dalı Başkanı</w:t>
      </w:r>
    </w:p>
    <w:p w14:paraId="2843B4D6" w14:textId="67E9ED52" w:rsidR="00392B29" w:rsidRPr="00126A79" w:rsidRDefault="00392B29" w:rsidP="003A0513">
      <w:pPr>
        <w:tabs>
          <w:tab w:val="left" w:pos="0"/>
        </w:tabs>
        <w:jc w:val="both"/>
        <w:rPr>
          <w:iCs/>
        </w:rPr>
      </w:pPr>
    </w:p>
    <w:p w14:paraId="3C0ADE6C" w14:textId="77777777" w:rsidR="007662E6" w:rsidRDefault="007662E6" w:rsidP="003A0513">
      <w:pPr>
        <w:tabs>
          <w:tab w:val="left" w:pos="0"/>
        </w:tabs>
        <w:jc w:val="both"/>
        <w:rPr>
          <w:iCs/>
        </w:rPr>
      </w:pPr>
    </w:p>
    <w:p w14:paraId="130C740B" w14:textId="77777777" w:rsidR="00E1478E" w:rsidRPr="00126A79" w:rsidRDefault="00E1478E" w:rsidP="003A0513">
      <w:pPr>
        <w:tabs>
          <w:tab w:val="left" w:pos="0"/>
        </w:tabs>
        <w:jc w:val="both"/>
        <w:rPr>
          <w:iCs/>
        </w:rPr>
      </w:pPr>
    </w:p>
    <w:p w14:paraId="762B8D7B" w14:textId="77777777" w:rsidR="00126A79" w:rsidRPr="00126A79" w:rsidRDefault="00126A79" w:rsidP="003A0513">
      <w:pPr>
        <w:tabs>
          <w:tab w:val="left" w:pos="0"/>
        </w:tabs>
        <w:jc w:val="both"/>
        <w:rPr>
          <w:iCs/>
        </w:rPr>
      </w:pPr>
    </w:p>
    <w:p w14:paraId="5C475590" w14:textId="3BBEF82D" w:rsidR="000126D4" w:rsidRPr="00E1478E" w:rsidRDefault="002D595A" w:rsidP="003A0513">
      <w:pPr>
        <w:tabs>
          <w:tab w:val="left" w:pos="0"/>
        </w:tabs>
        <w:jc w:val="both"/>
        <w:rPr>
          <w:sz w:val="20"/>
          <w:szCs w:val="20"/>
        </w:rPr>
      </w:pPr>
      <w:r w:rsidRPr="00E1478E">
        <w:rPr>
          <w:b/>
          <w:bCs/>
          <w:iCs/>
          <w:sz w:val="20"/>
          <w:szCs w:val="20"/>
        </w:rPr>
        <w:t>NOT:</w:t>
      </w:r>
      <w:r w:rsidRPr="00E1478E">
        <w:rPr>
          <w:bCs/>
          <w:iCs/>
          <w:sz w:val="20"/>
          <w:szCs w:val="20"/>
        </w:rPr>
        <w:t xml:space="preserve"> </w:t>
      </w:r>
      <w:r w:rsidR="003A0513" w:rsidRPr="00E1478E">
        <w:rPr>
          <w:bCs/>
          <w:iCs/>
          <w:sz w:val="20"/>
          <w:szCs w:val="20"/>
        </w:rPr>
        <w:t>Tez İzleme Komitesinin kurulmasından sonraki dönemlerde, enstitü anabilim dalı başkanlığının önerisi ve enstitü yönetim kurulu onayı ile üyelerde değişiklik yapılabilir.</w:t>
      </w:r>
    </w:p>
    <w:sectPr w:rsidR="000126D4" w:rsidRPr="00E1478E" w:rsidSect="00BF3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EA1D2" w14:textId="77777777" w:rsidR="0036435E" w:rsidRDefault="0036435E">
      <w:r>
        <w:separator/>
      </w:r>
    </w:p>
  </w:endnote>
  <w:endnote w:type="continuationSeparator" w:id="0">
    <w:p w14:paraId="4DC132B9" w14:textId="77777777" w:rsidR="0036435E" w:rsidRDefault="0036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4F58" w14:textId="77777777" w:rsidR="00B9633E" w:rsidRDefault="00B96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8969" w14:textId="77777777" w:rsidR="00B9633E" w:rsidRDefault="00B96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E286" w14:textId="77777777" w:rsidR="00B9633E" w:rsidRDefault="00B96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61F9" w14:textId="77777777" w:rsidR="0036435E" w:rsidRDefault="0036435E">
      <w:r>
        <w:separator/>
      </w:r>
    </w:p>
  </w:footnote>
  <w:footnote w:type="continuationSeparator" w:id="0">
    <w:p w14:paraId="7690CACF" w14:textId="77777777" w:rsidR="0036435E" w:rsidRDefault="0036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192A" w14:textId="77777777" w:rsidR="00B9633E" w:rsidRDefault="00B96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85AC" w14:textId="7AE5404C" w:rsidR="00B9633E" w:rsidRDefault="00B9633E">
    <w:pPr>
      <w:pStyle w:val="Header"/>
    </w:pPr>
    <w:r>
      <w:rPr>
        <w:noProof/>
      </w:rPr>
      <w:drawing>
        <wp:inline distT="0" distB="0" distL="0" distR="0" wp14:anchorId="47E0AADB" wp14:editId="5C2C18E2">
          <wp:extent cx="6120000" cy="1056618"/>
          <wp:effectExtent l="0" t="0" r="0" b="0"/>
          <wp:docPr id="1718653331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653331" name="Picture 2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5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55829" w14:textId="77777777" w:rsidR="00B9633E" w:rsidRDefault="00B9633E" w:rsidP="00B9633E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4738" w14:textId="77777777" w:rsidR="00B9633E" w:rsidRDefault="00B96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1911848876">
    <w:abstractNumId w:val="2"/>
  </w:num>
  <w:num w:numId="2" w16cid:durableId="2123069234">
    <w:abstractNumId w:val="4"/>
  </w:num>
  <w:num w:numId="3" w16cid:durableId="628899349">
    <w:abstractNumId w:val="3"/>
  </w:num>
  <w:num w:numId="4" w16cid:durableId="450321784">
    <w:abstractNumId w:val="5"/>
  </w:num>
  <w:num w:numId="5" w16cid:durableId="218901613">
    <w:abstractNumId w:val="6"/>
  </w:num>
  <w:num w:numId="6" w16cid:durableId="1573740219">
    <w:abstractNumId w:val="7"/>
  </w:num>
  <w:num w:numId="7" w16cid:durableId="463545348">
    <w:abstractNumId w:val="1"/>
  </w:num>
  <w:num w:numId="8" w16cid:durableId="199918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024D8"/>
    <w:rsid w:val="00002DE0"/>
    <w:rsid w:val="00006B5A"/>
    <w:rsid w:val="000126D4"/>
    <w:rsid w:val="00013F54"/>
    <w:rsid w:val="00017BF6"/>
    <w:rsid w:val="00032BFC"/>
    <w:rsid w:val="000472D4"/>
    <w:rsid w:val="00051378"/>
    <w:rsid w:val="000709B7"/>
    <w:rsid w:val="000762E1"/>
    <w:rsid w:val="00076F19"/>
    <w:rsid w:val="00093252"/>
    <w:rsid w:val="000A7337"/>
    <w:rsid w:val="000C07C7"/>
    <w:rsid w:val="000D56A4"/>
    <w:rsid w:val="000E4F45"/>
    <w:rsid w:val="000E6C72"/>
    <w:rsid w:val="000F188B"/>
    <w:rsid w:val="001101F4"/>
    <w:rsid w:val="0011141B"/>
    <w:rsid w:val="00126A79"/>
    <w:rsid w:val="0013219B"/>
    <w:rsid w:val="00135D16"/>
    <w:rsid w:val="00147F93"/>
    <w:rsid w:val="0015355B"/>
    <w:rsid w:val="0015372C"/>
    <w:rsid w:val="00157D21"/>
    <w:rsid w:val="001700FD"/>
    <w:rsid w:val="001861A2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3990"/>
    <w:rsid w:val="001D57C7"/>
    <w:rsid w:val="001E3060"/>
    <w:rsid w:val="001E3DA3"/>
    <w:rsid w:val="001F6E87"/>
    <w:rsid w:val="002002E2"/>
    <w:rsid w:val="0020265E"/>
    <w:rsid w:val="00204F3D"/>
    <w:rsid w:val="00207FAB"/>
    <w:rsid w:val="0021196A"/>
    <w:rsid w:val="00214381"/>
    <w:rsid w:val="00215F0A"/>
    <w:rsid w:val="00230C6D"/>
    <w:rsid w:val="00232CC0"/>
    <w:rsid w:val="0023438E"/>
    <w:rsid w:val="00244F48"/>
    <w:rsid w:val="002467E5"/>
    <w:rsid w:val="00251A35"/>
    <w:rsid w:val="00260342"/>
    <w:rsid w:val="0026337E"/>
    <w:rsid w:val="002715BF"/>
    <w:rsid w:val="00275F42"/>
    <w:rsid w:val="00294D98"/>
    <w:rsid w:val="0029671F"/>
    <w:rsid w:val="00297DAB"/>
    <w:rsid w:val="002A1546"/>
    <w:rsid w:val="002B2A74"/>
    <w:rsid w:val="002D595A"/>
    <w:rsid w:val="002E0E90"/>
    <w:rsid w:val="002E264E"/>
    <w:rsid w:val="002F34B1"/>
    <w:rsid w:val="002F5A5D"/>
    <w:rsid w:val="00327E1B"/>
    <w:rsid w:val="003363F0"/>
    <w:rsid w:val="00340CE6"/>
    <w:rsid w:val="003425ED"/>
    <w:rsid w:val="00353946"/>
    <w:rsid w:val="0036435E"/>
    <w:rsid w:val="00373011"/>
    <w:rsid w:val="00392B29"/>
    <w:rsid w:val="003A0513"/>
    <w:rsid w:val="003A560B"/>
    <w:rsid w:val="003A6FF8"/>
    <w:rsid w:val="003C10D6"/>
    <w:rsid w:val="003C1EE9"/>
    <w:rsid w:val="003C2FC7"/>
    <w:rsid w:val="003D3898"/>
    <w:rsid w:val="003E41B8"/>
    <w:rsid w:val="003F726A"/>
    <w:rsid w:val="00413659"/>
    <w:rsid w:val="004153B5"/>
    <w:rsid w:val="004241E1"/>
    <w:rsid w:val="004328AC"/>
    <w:rsid w:val="0044214D"/>
    <w:rsid w:val="004470D7"/>
    <w:rsid w:val="004473A1"/>
    <w:rsid w:val="00451554"/>
    <w:rsid w:val="00456A92"/>
    <w:rsid w:val="00472A78"/>
    <w:rsid w:val="0048035F"/>
    <w:rsid w:val="004971BD"/>
    <w:rsid w:val="004A01F3"/>
    <w:rsid w:val="004A4E71"/>
    <w:rsid w:val="004B5CC4"/>
    <w:rsid w:val="004B6B9C"/>
    <w:rsid w:val="004C4EB1"/>
    <w:rsid w:val="004E0BBD"/>
    <w:rsid w:val="004E1EE2"/>
    <w:rsid w:val="004E4115"/>
    <w:rsid w:val="004F54D3"/>
    <w:rsid w:val="0050276F"/>
    <w:rsid w:val="00516F95"/>
    <w:rsid w:val="00522A1F"/>
    <w:rsid w:val="00525370"/>
    <w:rsid w:val="00530261"/>
    <w:rsid w:val="0055594D"/>
    <w:rsid w:val="00555CEB"/>
    <w:rsid w:val="005701E2"/>
    <w:rsid w:val="00592E98"/>
    <w:rsid w:val="00597E3C"/>
    <w:rsid w:val="005A5B3F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F0846"/>
    <w:rsid w:val="005F44E3"/>
    <w:rsid w:val="005F5EC0"/>
    <w:rsid w:val="006110D3"/>
    <w:rsid w:val="00613DDB"/>
    <w:rsid w:val="006158BF"/>
    <w:rsid w:val="006169D9"/>
    <w:rsid w:val="00622DF5"/>
    <w:rsid w:val="00624A0C"/>
    <w:rsid w:val="00626806"/>
    <w:rsid w:val="00643814"/>
    <w:rsid w:val="00644FDD"/>
    <w:rsid w:val="00660AF1"/>
    <w:rsid w:val="00670489"/>
    <w:rsid w:val="006772B8"/>
    <w:rsid w:val="006776FA"/>
    <w:rsid w:val="00682773"/>
    <w:rsid w:val="006A1290"/>
    <w:rsid w:val="006A702B"/>
    <w:rsid w:val="006B0BF1"/>
    <w:rsid w:val="006C622B"/>
    <w:rsid w:val="006D21DD"/>
    <w:rsid w:val="006E092D"/>
    <w:rsid w:val="006E7960"/>
    <w:rsid w:val="006F3AD0"/>
    <w:rsid w:val="007067CB"/>
    <w:rsid w:val="0070765A"/>
    <w:rsid w:val="0071790D"/>
    <w:rsid w:val="007234EE"/>
    <w:rsid w:val="007662E6"/>
    <w:rsid w:val="00766B00"/>
    <w:rsid w:val="00773F0F"/>
    <w:rsid w:val="007865B9"/>
    <w:rsid w:val="0079799A"/>
    <w:rsid w:val="00797F5B"/>
    <w:rsid w:val="007B008C"/>
    <w:rsid w:val="007B356C"/>
    <w:rsid w:val="007B6AF7"/>
    <w:rsid w:val="007C565D"/>
    <w:rsid w:val="007D4F93"/>
    <w:rsid w:val="007F62EA"/>
    <w:rsid w:val="007F6ABD"/>
    <w:rsid w:val="00806325"/>
    <w:rsid w:val="0081202F"/>
    <w:rsid w:val="00813756"/>
    <w:rsid w:val="0082665B"/>
    <w:rsid w:val="00843267"/>
    <w:rsid w:val="008510A2"/>
    <w:rsid w:val="00876F96"/>
    <w:rsid w:val="00886064"/>
    <w:rsid w:val="00886F13"/>
    <w:rsid w:val="0089662D"/>
    <w:rsid w:val="008B19B7"/>
    <w:rsid w:val="008B3031"/>
    <w:rsid w:val="008C5B16"/>
    <w:rsid w:val="008C731D"/>
    <w:rsid w:val="008C77C0"/>
    <w:rsid w:val="008D28D7"/>
    <w:rsid w:val="008D56EC"/>
    <w:rsid w:val="008E14C3"/>
    <w:rsid w:val="00902E45"/>
    <w:rsid w:val="00906C0E"/>
    <w:rsid w:val="00914021"/>
    <w:rsid w:val="009179EE"/>
    <w:rsid w:val="00925B21"/>
    <w:rsid w:val="00934B59"/>
    <w:rsid w:val="00934B85"/>
    <w:rsid w:val="0093758E"/>
    <w:rsid w:val="00944F9B"/>
    <w:rsid w:val="00950980"/>
    <w:rsid w:val="00960ECD"/>
    <w:rsid w:val="0096375A"/>
    <w:rsid w:val="00967F00"/>
    <w:rsid w:val="00972E0A"/>
    <w:rsid w:val="0097611E"/>
    <w:rsid w:val="00976276"/>
    <w:rsid w:val="00976B17"/>
    <w:rsid w:val="00977E44"/>
    <w:rsid w:val="00980D2A"/>
    <w:rsid w:val="009874F2"/>
    <w:rsid w:val="00992CA6"/>
    <w:rsid w:val="00993398"/>
    <w:rsid w:val="00997F2F"/>
    <w:rsid w:val="00997FDD"/>
    <w:rsid w:val="009A22B2"/>
    <w:rsid w:val="009B150B"/>
    <w:rsid w:val="009B7E98"/>
    <w:rsid w:val="009C0A72"/>
    <w:rsid w:val="009C0C09"/>
    <w:rsid w:val="009F0718"/>
    <w:rsid w:val="009F638E"/>
    <w:rsid w:val="00A11C53"/>
    <w:rsid w:val="00A13CB1"/>
    <w:rsid w:val="00A16E08"/>
    <w:rsid w:val="00A16F8B"/>
    <w:rsid w:val="00A17825"/>
    <w:rsid w:val="00A24F46"/>
    <w:rsid w:val="00A32B3B"/>
    <w:rsid w:val="00A363B9"/>
    <w:rsid w:val="00A455EC"/>
    <w:rsid w:val="00A47B06"/>
    <w:rsid w:val="00A5626C"/>
    <w:rsid w:val="00A679C9"/>
    <w:rsid w:val="00A713FE"/>
    <w:rsid w:val="00A810E8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308DA"/>
    <w:rsid w:val="00B36953"/>
    <w:rsid w:val="00B51EF6"/>
    <w:rsid w:val="00B5746D"/>
    <w:rsid w:val="00B72489"/>
    <w:rsid w:val="00B762FF"/>
    <w:rsid w:val="00B8287A"/>
    <w:rsid w:val="00B848DE"/>
    <w:rsid w:val="00B9633E"/>
    <w:rsid w:val="00BA000C"/>
    <w:rsid w:val="00BA4063"/>
    <w:rsid w:val="00BA4ECF"/>
    <w:rsid w:val="00BA5F27"/>
    <w:rsid w:val="00BB507C"/>
    <w:rsid w:val="00BC1472"/>
    <w:rsid w:val="00BC50FA"/>
    <w:rsid w:val="00BC7F9E"/>
    <w:rsid w:val="00BD2000"/>
    <w:rsid w:val="00BD2DB2"/>
    <w:rsid w:val="00BE1A57"/>
    <w:rsid w:val="00BE36A1"/>
    <w:rsid w:val="00BE3CA3"/>
    <w:rsid w:val="00BE7694"/>
    <w:rsid w:val="00BF0E47"/>
    <w:rsid w:val="00BF3846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2D16"/>
    <w:rsid w:val="00C54A55"/>
    <w:rsid w:val="00C72524"/>
    <w:rsid w:val="00C7502D"/>
    <w:rsid w:val="00C76258"/>
    <w:rsid w:val="00C84A33"/>
    <w:rsid w:val="00C907BD"/>
    <w:rsid w:val="00CA06E3"/>
    <w:rsid w:val="00CA0888"/>
    <w:rsid w:val="00CB2641"/>
    <w:rsid w:val="00CB42B1"/>
    <w:rsid w:val="00CB56AC"/>
    <w:rsid w:val="00CC318C"/>
    <w:rsid w:val="00CD03EE"/>
    <w:rsid w:val="00CD1A4F"/>
    <w:rsid w:val="00CE2AC3"/>
    <w:rsid w:val="00CF787A"/>
    <w:rsid w:val="00D031AA"/>
    <w:rsid w:val="00D076F0"/>
    <w:rsid w:val="00D105BF"/>
    <w:rsid w:val="00D20116"/>
    <w:rsid w:val="00D30FAD"/>
    <w:rsid w:val="00D37F36"/>
    <w:rsid w:val="00D45A50"/>
    <w:rsid w:val="00D509E4"/>
    <w:rsid w:val="00D56238"/>
    <w:rsid w:val="00D64E59"/>
    <w:rsid w:val="00D65662"/>
    <w:rsid w:val="00D718D1"/>
    <w:rsid w:val="00D74F72"/>
    <w:rsid w:val="00D777C8"/>
    <w:rsid w:val="00D85241"/>
    <w:rsid w:val="00D96A7D"/>
    <w:rsid w:val="00DB0981"/>
    <w:rsid w:val="00DB5600"/>
    <w:rsid w:val="00DB7485"/>
    <w:rsid w:val="00DE609F"/>
    <w:rsid w:val="00DE7795"/>
    <w:rsid w:val="00DF39C5"/>
    <w:rsid w:val="00DF3B0E"/>
    <w:rsid w:val="00E05339"/>
    <w:rsid w:val="00E12926"/>
    <w:rsid w:val="00E1478E"/>
    <w:rsid w:val="00E20DB6"/>
    <w:rsid w:val="00E30E67"/>
    <w:rsid w:val="00E33862"/>
    <w:rsid w:val="00E406AD"/>
    <w:rsid w:val="00E433CA"/>
    <w:rsid w:val="00E4373F"/>
    <w:rsid w:val="00E508E2"/>
    <w:rsid w:val="00E51D59"/>
    <w:rsid w:val="00E561E1"/>
    <w:rsid w:val="00E7430E"/>
    <w:rsid w:val="00E76934"/>
    <w:rsid w:val="00E83C2E"/>
    <w:rsid w:val="00E9164F"/>
    <w:rsid w:val="00EB13C9"/>
    <w:rsid w:val="00EB4834"/>
    <w:rsid w:val="00EC026A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206CF"/>
    <w:rsid w:val="00F21A04"/>
    <w:rsid w:val="00F30BBA"/>
    <w:rsid w:val="00F413E7"/>
    <w:rsid w:val="00F61FF7"/>
    <w:rsid w:val="00F637DC"/>
    <w:rsid w:val="00F67E61"/>
    <w:rsid w:val="00F8099F"/>
    <w:rsid w:val="00F86EA8"/>
    <w:rsid w:val="00F87A9E"/>
    <w:rsid w:val="00F87BA6"/>
    <w:rsid w:val="00F90B69"/>
    <w:rsid w:val="00F90C07"/>
    <w:rsid w:val="00FA450F"/>
    <w:rsid w:val="00FA73EA"/>
    <w:rsid w:val="00FB785D"/>
    <w:rsid w:val="00FC29F6"/>
    <w:rsid w:val="00FC79EF"/>
    <w:rsid w:val="00FE0D0E"/>
    <w:rsid w:val="00FE3E48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FC05"/>
  <w15:docId w15:val="{406C1186-A8B9-4167-9890-5C52240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B00"/>
    <w:rPr>
      <w:color w:val="800080" w:themeColor="followedHyperlink"/>
      <w:u w:val="single"/>
    </w:rPr>
  </w:style>
  <w:style w:type="paragraph" w:styleId="BlockText">
    <w:name w:val="Block Text"/>
    <w:basedOn w:val="Normal"/>
    <w:rsid w:val="002D595A"/>
    <w:pPr>
      <w:ind w:left="284" w:right="283"/>
      <w:jc w:val="both"/>
    </w:pPr>
    <w:rPr>
      <w:sz w:val="20"/>
      <w:szCs w:val="20"/>
    </w:rPr>
  </w:style>
  <w:style w:type="paragraph" w:styleId="NoSpacing">
    <w:name w:val="No Spacing"/>
    <w:uiPriority w:val="1"/>
    <w:qFormat/>
    <w:rsid w:val="0076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871E-3AEC-42D3-931C-DC77BED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Merve TURKER</cp:lastModifiedBy>
  <cp:revision>12</cp:revision>
  <cp:lastPrinted>2019-01-08T12:40:00Z</cp:lastPrinted>
  <dcterms:created xsi:type="dcterms:W3CDTF">2019-06-18T08:55:00Z</dcterms:created>
  <dcterms:modified xsi:type="dcterms:W3CDTF">2024-09-03T11:20:00Z</dcterms:modified>
</cp:coreProperties>
</file>