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2A" w:rsidRDefault="00044CB7">
      <w:pPr>
        <w:spacing w:after="32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D.E.U.</w:t>
      </w:r>
    </w:p>
    <w:p w:rsidR="000A1C2A" w:rsidRDefault="00044CB7">
      <w:pPr>
        <w:spacing w:after="35"/>
        <w:ind w:left="1857"/>
      </w:pPr>
      <w:r>
        <w:rPr>
          <w:rFonts w:ascii="Arial" w:eastAsia="Arial" w:hAnsi="Arial" w:cs="Arial"/>
          <w:b/>
          <w:sz w:val="20"/>
        </w:rPr>
        <w:t xml:space="preserve">İZMIR </w:t>
      </w:r>
      <w:proofErr w:type="spellStart"/>
      <w:r>
        <w:rPr>
          <w:rFonts w:ascii="Arial" w:eastAsia="Arial" w:hAnsi="Arial" w:cs="Arial"/>
          <w:b/>
          <w:sz w:val="20"/>
        </w:rPr>
        <w:t>ULUSLARARASı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BIYOTıP</w:t>
      </w:r>
      <w:proofErr w:type="spellEnd"/>
      <w:r>
        <w:rPr>
          <w:rFonts w:ascii="Arial" w:eastAsia="Arial" w:hAnsi="Arial" w:cs="Arial"/>
          <w:b/>
          <w:sz w:val="20"/>
        </w:rPr>
        <w:t xml:space="preserve"> VE GENOM </w:t>
      </w:r>
      <w:proofErr w:type="spellStart"/>
      <w:r>
        <w:rPr>
          <w:rFonts w:ascii="Arial" w:eastAsia="Arial" w:hAnsi="Arial" w:cs="Arial"/>
          <w:b/>
          <w:sz w:val="20"/>
        </w:rPr>
        <w:t>ENSTITüSü</w:t>
      </w:r>
      <w:proofErr w:type="spellEnd"/>
    </w:p>
    <w:p w:rsidR="000A1C2A" w:rsidRDefault="00044CB7">
      <w:pPr>
        <w:spacing w:after="32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Moleküler Biyoloji ve Genetik Bütünleşik Doktora</w:t>
      </w:r>
    </w:p>
    <w:p w:rsidR="000A1C2A" w:rsidRDefault="00044CB7">
      <w:pPr>
        <w:spacing w:after="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2019-2020 DÖNEMİ ADAY LİSTESİ </w:t>
      </w:r>
    </w:p>
    <w:p w:rsidR="00044CB7" w:rsidRDefault="00044CB7">
      <w:pPr>
        <w:spacing w:after="0"/>
        <w:jc w:val="center"/>
      </w:pPr>
    </w:p>
    <w:tbl>
      <w:tblPr>
        <w:tblStyle w:val="TableGrid"/>
        <w:tblW w:w="10163" w:type="dxa"/>
        <w:tblInd w:w="-873" w:type="dxa"/>
        <w:tblCellMar>
          <w:top w:w="82" w:type="dxa"/>
          <w:right w:w="102" w:type="dxa"/>
        </w:tblCellMar>
        <w:tblLook w:val="04A0" w:firstRow="1" w:lastRow="0" w:firstColumn="1" w:lastColumn="0" w:noHBand="0" w:noVBand="1"/>
      </w:tblPr>
      <w:tblGrid>
        <w:gridCol w:w="1016"/>
        <w:gridCol w:w="1524"/>
        <w:gridCol w:w="1520"/>
        <w:gridCol w:w="2036"/>
        <w:gridCol w:w="1509"/>
        <w:gridCol w:w="2558"/>
      </w:tblGrid>
      <w:tr w:rsidR="000A3176" w:rsidTr="000A3176">
        <w:trPr>
          <w:trHeight w:val="958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176" w:rsidRDefault="000A3176">
            <w:pPr>
              <w:ind w:left="116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4"/>
              </w:rPr>
              <w:t>SIRA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176" w:rsidRDefault="000A3176">
            <w:pPr>
              <w:ind w:left="102"/>
            </w:pPr>
            <w:r>
              <w:rPr>
                <w:rFonts w:ascii="Arial" w:eastAsia="Arial" w:hAnsi="Arial" w:cs="Arial"/>
                <w:b/>
                <w:sz w:val="14"/>
              </w:rPr>
              <w:t>ADAY NO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3176" w:rsidRDefault="000A3176"/>
        </w:tc>
        <w:tc>
          <w:tcPr>
            <w:tcW w:w="20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>
            <w:r>
              <w:rPr>
                <w:rFonts w:ascii="Arial" w:eastAsia="Arial" w:hAnsi="Arial" w:cs="Arial"/>
                <w:b/>
                <w:sz w:val="14"/>
              </w:rPr>
              <w:t>İSİM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3176" w:rsidRDefault="000A3176"/>
        </w:tc>
        <w:tc>
          <w:tcPr>
            <w:tcW w:w="2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>
            <w:r>
              <w:rPr>
                <w:rFonts w:ascii="Arial" w:eastAsia="Arial" w:hAnsi="Arial" w:cs="Arial"/>
                <w:b/>
                <w:sz w:val="14"/>
              </w:rPr>
              <w:t>SOYİSİM</w:t>
            </w:r>
          </w:p>
        </w:tc>
      </w:tr>
      <w:tr w:rsidR="000A3176" w:rsidTr="000A3176">
        <w:trPr>
          <w:trHeight w:val="1152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176" w:rsidRDefault="000A3176">
            <w:pPr>
              <w:ind w:left="103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176" w:rsidRDefault="000A3176">
            <w:pPr>
              <w:ind w:left="102"/>
              <w:jc w:val="center"/>
            </w:pPr>
            <w:r>
              <w:rPr>
                <w:rFonts w:ascii="Arial" w:eastAsia="Arial" w:hAnsi="Arial" w:cs="Arial"/>
                <w:sz w:val="13"/>
              </w:rPr>
              <w:t>152460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A3176" w:rsidRDefault="000A3176">
            <w:pPr>
              <w:ind w:left="57"/>
            </w:pPr>
            <w:r>
              <w:rPr>
                <w:rFonts w:ascii="Arial" w:eastAsia="Arial" w:hAnsi="Arial" w:cs="Arial"/>
                <w:sz w:val="13"/>
              </w:rPr>
              <w:t>HASAN</w:t>
            </w:r>
          </w:p>
        </w:tc>
        <w:tc>
          <w:tcPr>
            <w:tcW w:w="20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/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A3176" w:rsidRDefault="000A3176">
            <w:pPr>
              <w:ind w:left="57"/>
            </w:pPr>
            <w:r>
              <w:rPr>
                <w:rFonts w:ascii="Arial" w:eastAsia="Arial" w:hAnsi="Arial" w:cs="Arial"/>
                <w:sz w:val="13"/>
              </w:rPr>
              <w:t>AKYOL</w:t>
            </w:r>
          </w:p>
        </w:tc>
        <w:tc>
          <w:tcPr>
            <w:tcW w:w="2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/>
        </w:tc>
      </w:tr>
      <w:tr w:rsidR="000A3176" w:rsidTr="000A3176">
        <w:trPr>
          <w:trHeight w:val="1152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176" w:rsidRDefault="000A3176">
            <w:pPr>
              <w:ind w:left="103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176" w:rsidRDefault="000A3176">
            <w:pPr>
              <w:ind w:left="102"/>
              <w:jc w:val="center"/>
            </w:pPr>
            <w:r>
              <w:rPr>
                <w:rFonts w:ascii="Arial" w:eastAsia="Arial" w:hAnsi="Arial" w:cs="Arial"/>
                <w:sz w:val="13"/>
              </w:rPr>
              <w:t>154295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A3176" w:rsidRDefault="000A3176">
            <w:pPr>
              <w:ind w:left="57"/>
            </w:pPr>
            <w:r>
              <w:rPr>
                <w:rFonts w:ascii="Arial" w:eastAsia="Arial" w:hAnsi="Arial" w:cs="Arial"/>
                <w:sz w:val="13"/>
              </w:rPr>
              <w:t>YONCA</w:t>
            </w:r>
          </w:p>
        </w:tc>
        <w:tc>
          <w:tcPr>
            <w:tcW w:w="20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/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A3176" w:rsidRDefault="000A3176">
            <w:pPr>
              <w:ind w:left="57"/>
            </w:pPr>
            <w:r>
              <w:rPr>
                <w:rFonts w:ascii="Arial" w:eastAsia="Arial" w:hAnsi="Arial" w:cs="Arial"/>
                <w:sz w:val="13"/>
              </w:rPr>
              <w:t>GÜNGÖR</w:t>
            </w:r>
          </w:p>
        </w:tc>
        <w:tc>
          <w:tcPr>
            <w:tcW w:w="2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/>
        </w:tc>
      </w:tr>
      <w:tr w:rsidR="000A3176" w:rsidTr="000A3176">
        <w:trPr>
          <w:trHeight w:val="1152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176" w:rsidRDefault="000A3176">
            <w:pPr>
              <w:ind w:left="103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176" w:rsidRDefault="000A3176">
            <w:pPr>
              <w:ind w:left="102"/>
              <w:jc w:val="center"/>
            </w:pPr>
            <w:r>
              <w:rPr>
                <w:rFonts w:ascii="Arial" w:eastAsia="Arial" w:hAnsi="Arial" w:cs="Arial"/>
                <w:sz w:val="13"/>
              </w:rPr>
              <w:t>156752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A3176" w:rsidRDefault="000A3176">
            <w:pPr>
              <w:ind w:left="57"/>
            </w:pPr>
            <w:r>
              <w:rPr>
                <w:rFonts w:ascii="Arial" w:eastAsia="Arial" w:hAnsi="Arial" w:cs="Arial"/>
                <w:sz w:val="13"/>
              </w:rPr>
              <w:t xml:space="preserve">MELİS </w:t>
            </w:r>
          </w:p>
        </w:tc>
        <w:tc>
          <w:tcPr>
            <w:tcW w:w="20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/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A3176" w:rsidRDefault="000A3176">
            <w:pPr>
              <w:ind w:left="57"/>
            </w:pPr>
            <w:r>
              <w:rPr>
                <w:rFonts w:ascii="Arial" w:eastAsia="Arial" w:hAnsi="Arial" w:cs="Arial"/>
                <w:sz w:val="13"/>
              </w:rPr>
              <w:t>KANIK</w:t>
            </w:r>
          </w:p>
        </w:tc>
        <w:tc>
          <w:tcPr>
            <w:tcW w:w="2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3176" w:rsidRDefault="000A3176"/>
        </w:tc>
      </w:tr>
    </w:tbl>
    <w:p w:rsidR="00B30D01" w:rsidRDefault="00B30D01"/>
    <w:p w:rsidR="00044CB7" w:rsidRPr="000A3176" w:rsidRDefault="00044CB7">
      <w:pPr>
        <w:rPr>
          <w:b/>
          <w:color w:val="FF0000"/>
          <w:sz w:val="26"/>
          <w:szCs w:val="26"/>
        </w:rPr>
      </w:pPr>
      <w:r w:rsidRPr="000A3176">
        <w:rPr>
          <w:b/>
          <w:color w:val="FF0000"/>
          <w:sz w:val="26"/>
          <w:szCs w:val="26"/>
        </w:rPr>
        <w:t xml:space="preserve">Sınav Tarihi: </w:t>
      </w:r>
      <w:proofErr w:type="gramStart"/>
      <w:r w:rsidRPr="000A3176">
        <w:rPr>
          <w:b/>
          <w:color w:val="FF0000"/>
          <w:sz w:val="26"/>
          <w:szCs w:val="26"/>
        </w:rPr>
        <w:t>11 .07</w:t>
      </w:r>
      <w:proofErr w:type="gramEnd"/>
      <w:r w:rsidRPr="000A3176">
        <w:rPr>
          <w:b/>
          <w:color w:val="FF0000"/>
          <w:sz w:val="26"/>
          <w:szCs w:val="26"/>
        </w:rPr>
        <w:t>.2019</w:t>
      </w:r>
    </w:p>
    <w:p w:rsidR="00044CB7" w:rsidRPr="000A3176" w:rsidRDefault="00044CB7">
      <w:pPr>
        <w:rPr>
          <w:b/>
          <w:color w:val="FF0000"/>
          <w:sz w:val="26"/>
          <w:szCs w:val="26"/>
        </w:rPr>
      </w:pPr>
      <w:r w:rsidRPr="000A3176">
        <w:rPr>
          <w:b/>
          <w:color w:val="FF0000"/>
          <w:sz w:val="26"/>
          <w:szCs w:val="26"/>
        </w:rPr>
        <w:t>Sınav Saati: 09.00</w:t>
      </w:r>
    </w:p>
    <w:p w:rsidR="00044CB7" w:rsidRPr="000A3176" w:rsidRDefault="00044CB7">
      <w:pPr>
        <w:rPr>
          <w:b/>
          <w:color w:val="FF0000"/>
          <w:sz w:val="26"/>
          <w:szCs w:val="26"/>
        </w:rPr>
      </w:pPr>
      <w:r w:rsidRPr="000A3176">
        <w:rPr>
          <w:b/>
          <w:color w:val="FF0000"/>
          <w:sz w:val="26"/>
          <w:szCs w:val="26"/>
        </w:rPr>
        <w:t xml:space="preserve">Sınav Yeri: İzmir Uluslararası Biyotıp ve Genom Enstitüsü / B 072 </w:t>
      </w:r>
      <w:proofErr w:type="spellStart"/>
      <w:r w:rsidRPr="000A3176">
        <w:rPr>
          <w:b/>
          <w:color w:val="FF0000"/>
          <w:sz w:val="26"/>
          <w:szCs w:val="26"/>
        </w:rPr>
        <w:t>nolu</w:t>
      </w:r>
      <w:proofErr w:type="spellEnd"/>
      <w:r w:rsidRPr="000A3176">
        <w:rPr>
          <w:b/>
          <w:color w:val="FF0000"/>
          <w:sz w:val="26"/>
          <w:szCs w:val="26"/>
        </w:rPr>
        <w:t xml:space="preserve"> Derslik</w:t>
      </w:r>
    </w:p>
    <w:sectPr w:rsidR="00044CB7" w:rsidRPr="000A317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2A"/>
    <w:rsid w:val="00044CB7"/>
    <w:rsid w:val="000A1C2A"/>
    <w:rsid w:val="000A3176"/>
    <w:rsid w:val="00B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5289-B3E6-4FFF-96E9-5969ABC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2019-07-10T13:17:00Z</dcterms:created>
  <dcterms:modified xsi:type="dcterms:W3CDTF">2019-07-10T13:31:00Z</dcterms:modified>
</cp:coreProperties>
</file>